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4CF8" w:rsidRDefault="00B94CF8" w:rsidP="00B94CF8">
      <w:pPr>
        <w:spacing w:before="120" w:line="252" w:lineRule="auto"/>
        <w:ind w:firstLine="567"/>
        <w:jc w:val="both"/>
        <w:rPr>
          <w:b/>
          <w:sz w:val="26"/>
          <w:szCs w:val="26"/>
          <w:lang w:val="nb-NO"/>
        </w:rPr>
      </w:pPr>
      <w:r>
        <w:rPr>
          <w:b/>
          <w:sz w:val="26"/>
          <w:szCs w:val="26"/>
          <w:lang w:val="nb-NO"/>
        </w:rPr>
        <w:t>4.6. Tiêu chuẩn 4.6. Nhà trường thường xuyên áp dụng hệ thống bảo đảm chất lượng trong quá trình đào tạo.</w:t>
      </w:r>
    </w:p>
    <w:p w:rsidR="00B94CF8" w:rsidRDefault="00B94CF8" w:rsidP="00B94CF8">
      <w:pPr>
        <w:spacing w:before="120" w:after="120" w:line="276" w:lineRule="auto"/>
        <w:ind w:firstLine="720"/>
        <w:jc w:val="both"/>
        <w:rPr>
          <w:sz w:val="26"/>
          <w:szCs w:val="26"/>
          <w:lang w:val="nb-NO"/>
        </w:rPr>
      </w:pPr>
      <w:r>
        <w:rPr>
          <w:sz w:val="26"/>
          <w:szCs w:val="26"/>
          <w:lang w:val="nb-NO"/>
        </w:rPr>
        <w:t>Thông qua nghiên cứu Báo cáo Tự đánh giá của trường, khảo sát thực tế tại trường, kiểm tra các văn bản, tài liệu liên quan và phỏng vấn CBQL, giáo viên trường cho thấy:</w:t>
      </w:r>
    </w:p>
    <w:p w:rsidR="00B94CF8" w:rsidRDefault="00B94CF8" w:rsidP="00B94CF8">
      <w:pPr>
        <w:spacing w:before="120" w:after="120" w:line="276" w:lineRule="auto"/>
        <w:jc w:val="both"/>
        <w:rPr>
          <w:sz w:val="26"/>
          <w:szCs w:val="26"/>
          <w:lang w:val="nb-NO"/>
        </w:rPr>
      </w:pPr>
      <w:r>
        <w:rPr>
          <w:sz w:val="26"/>
          <w:szCs w:val="26"/>
          <w:lang w:val="nb-NO"/>
        </w:rPr>
        <w:t xml:space="preserve">    -Nhà trường hàng năm thường xuyên thực hiện hoạt động đảm bảo chất lượng theo quy định trong quá trình đào tạo, thể hiện ở:</w:t>
      </w:r>
    </w:p>
    <w:p w:rsidR="00B94CF8" w:rsidRDefault="00B94CF8" w:rsidP="00B94CF8">
      <w:pPr>
        <w:spacing w:before="120" w:after="120" w:line="276" w:lineRule="auto"/>
        <w:jc w:val="both"/>
        <w:rPr>
          <w:i/>
          <w:color w:val="FF0000"/>
          <w:sz w:val="26"/>
          <w:szCs w:val="26"/>
          <w:lang w:val="nb-NO"/>
        </w:rPr>
      </w:pPr>
      <w:r>
        <w:rPr>
          <w:sz w:val="26"/>
          <w:szCs w:val="26"/>
          <w:lang w:val="nb-NO"/>
        </w:rPr>
        <w:t xml:space="preserve">        + Năm 201</w:t>
      </w:r>
      <w:r w:rsidR="009A78AA">
        <w:rPr>
          <w:sz w:val="26"/>
          <w:szCs w:val="26"/>
          <w:lang w:val="nb-NO"/>
        </w:rPr>
        <w:t>8</w:t>
      </w:r>
      <w:r>
        <w:rPr>
          <w:sz w:val="26"/>
          <w:szCs w:val="26"/>
          <w:lang w:val="nb-NO"/>
        </w:rPr>
        <w:t xml:space="preserve">, Trường được tổ chức </w:t>
      </w:r>
      <w:r w:rsidR="009A78AA">
        <w:rPr>
          <w:sz w:val="26"/>
          <w:szCs w:val="26"/>
          <w:lang w:val="nb-NO"/>
        </w:rPr>
        <w:t>AFNOR</w:t>
      </w:r>
      <w:r>
        <w:rPr>
          <w:sz w:val="26"/>
          <w:szCs w:val="26"/>
          <w:lang w:val="nb-NO"/>
        </w:rPr>
        <w:t xml:space="preserve"> </w:t>
      </w:r>
      <w:r w:rsidR="009A78AA">
        <w:rPr>
          <w:sz w:val="26"/>
          <w:szCs w:val="26"/>
          <w:lang w:val="nb-NO"/>
        </w:rPr>
        <w:t>Cộng Hòa Pháp</w:t>
      </w:r>
      <w:r>
        <w:rPr>
          <w:sz w:val="26"/>
          <w:szCs w:val="26"/>
          <w:lang w:val="nb-NO"/>
        </w:rPr>
        <w:t xml:space="preserve"> đánh giá và chứng nhận phù hợp với các yêu cầu của tiêu chuẩn ISO 9001:20</w:t>
      </w:r>
      <w:r w:rsidR="009A78AA">
        <w:rPr>
          <w:sz w:val="26"/>
          <w:szCs w:val="26"/>
          <w:lang w:val="nb-NO"/>
        </w:rPr>
        <w:t>15</w:t>
      </w:r>
      <w:r>
        <w:rPr>
          <w:sz w:val="26"/>
          <w:szCs w:val="26"/>
          <w:lang w:val="nb-NO"/>
        </w:rPr>
        <w:t xml:space="preserve">, Certificate Number: </w:t>
      </w:r>
      <w:r w:rsidR="009800B6">
        <w:rPr>
          <w:sz w:val="26"/>
          <w:szCs w:val="26"/>
          <w:lang w:val="nb-NO"/>
        </w:rPr>
        <w:t>2018/80888.1</w:t>
      </w:r>
      <w:r w:rsidRPr="00AF56E0">
        <w:rPr>
          <w:sz w:val="26"/>
          <w:szCs w:val="26"/>
          <w:highlight w:val="yellow"/>
          <w:lang w:val="nb-NO"/>
        </w:rPr>
        <w:t xml:space="preserve"> ngày công nhận: </w:t>
      </w:r>
      <w:r w:rsidR="009800B6">
        <w:rPr>
          <w:sz w:val="26"/>
          <w:szCs w:val="26"/>
          <w:highlight w:val="yellow"/>
          <w:lang w:val="nb-NO"/>
        </w:rPr>
        <w:t>29</w:t>
      </w:r>
      <w:r w:rsidRPr="00AF56E0">
        <w:rPr>
          <w:sz w:val="26"/>
          <w:szCs w:val="26"/>
          <w:highlight w:val="yellow"/>
          <w:lang w:val="nb-NO"/>
        </w:rPr>
        <w:t>/</w:t>
      </w:r>
      <w:r w:rsidR="009800B6">
        <w:rPr>
          <w:sz w:val="26"/>
          <w:szCs w:val="26"/>
          <w:highlight w:val="yellow"/>
          <w:lang w:val="nb-NO"/>
        </w:rPr>
        <w:t>10</w:t>
      </w:r>
      <w:r w:rsidRPr="00AF56E0">
        <w:rPr>
          <w:sz w:val="26"/>
          <w:szCs w:val="26"/>
          <w:highlight w:val="yellow"/>
          <w:lang w:val="nb-NO"/>
        </w:rPr>
        <w:t>/201</w:t>
      </w:r>
      <w:r w:rsidR="009800B6">
        <w:rPr>
          <w:sz w:val="26"/>
          <w:szCs w:val="26"/>
          <w:highlight w:val="yellow"/>
          <w:lang w:val="nb-NO"/>
        </w:rPr>
        <w:t>8</w:t>
      </w:r>
      <w:r w:rsidRPr="00AF56E0">
        <w:rPr>
          <w:sz w:val="26"/>
          <w:szCs w:val="26"/>
          <w:highlight w:val="yellow"/>
          <w:lang w:val="nb-NO"/>
        </w:rPr>
        <w:t xml:space="preserve">, giá trị đến </w:t>
      </w:r>
      <w:r w:rsidR="009800B6">
        <w:rPr>
          <w:sz w:val="26"/>
          <w:szCs w:val="26"/>
          <w:highlight w:val="yellow"/>
          <w:lang w:val="nb-NO"/>
        </w:rPr>
        <w:t>28/</w:t>
      </w:r>
      <w:r w:rsidR="00D177C9">
        <w:rPr>
          <w:sz w:val="26"/>
          <w:szCs w:val="26"/>
          <w:highlight w:val="yellow"/>
          <w:lang w:val="nb-NO"/>
        </w:rPr>
        <w:t>10/</w:t>
      </w:r>
      <w:r w:rsidRPr="00AF56E0">
        <w:rPr>
          <w:sz w:val="26"/>
          <w:szCs w:val="26"/>
          <w:highlight w:val="yellow"/>
          <w:lang w:val="nb-NO"/>
        </w:rPr>
        <w:t>20</w:t>
      </w:r>
      <w:r w:rsidR="00D177C9">
        <w:rPr>
          <w:sz w:val="26"/>
          <w:szCs w:val="26"/>
          <w:highlight w:val="yellow"/>
          <w:lang w:val="nb-NO"/>
        </w:rPr>
        <w:t>21</w:t>
      </w:r>
      <w:r w:rsidRPr="00AF56E0">
        <w:rPr>
          <w:sz w:val="26"/>
          <w:szCs w:val="26"/>
          <w:highlight w:val="yellow"/>
          <w:lang w:val="nb-NO"/>
        </w:rPr>
        <w:t xml:space="preserve"> (</w:t>
      </w:r>
      <w:r w:rsidRPr="00AF56E0">
        <w:rPr>
          <w:i/>
          <w:color w:val="FF0000"/>
          <w:sz w:val="26"/>
          <w:szCs w:val="26"/>
          <w:highlight w:val="yellow"/>
          <w:lang w:val="nb-NO"/>
        </w:rPr>
        <w:t>Giấy chứng nhận</w:t>
      </w:r>
      <w:r>
        <w:rPr>
          <w:i/>
          <w:color w:val="FF0000"/>
          <w:sz w:val="26"/>
          <w:szCs w:val="26"/>
          <w:lang w:val="nb-NO"/>
        </w:rPr>
        <w:t>).</w:t>
      </w:r>
    </w:p>
    <w:p w:rsidR="00B94CF8" w:rsidRDefault="00B94CF8" w:rsidP="00B94CF8">
      <w:pPr>
        <w:spacing w:before="120" w:after="120" w:line="276" w:lineRule="auto"/>
        <w:jc w:val="both"/>
        <w:rPr>
          <w:color w:val="FF0000"/>
          <w:sz w:val="26"/>
          <w:szCs w:val="26"/>
          <w:lang w:val="nb-NO"/>
        </w:rPr>
      </w:pPr>
      <w:r>
        <w:rPr>
          <w:color w:val="FF0000"/>
          <w:sz w:val="26"/>
          <w:szCs w:val="26"/>
          <w:lang w:val="nb-NO"/>
        </w:rPr>
        <w:t xml:space="preserve">        + Năm 201</w:t>
      </w:r>
      <w:r w:rsidR="009A78AA">
        <w:rPr>
          <w:color w:val="FF0000"/>
          <w:sz w:val="26"/>
          <w:szCs w:val="26"/>
          <w:lang w:val="nb-NO"/>
        </w:rPr>
        <w:t>9</w:t>
      </w:r>
      <w:r>
        <w:rPr>
          <w:color w:val="FF0000"/>
          <w:sz w:val="26"/>
          <w:szCs w:val="26"/>
          <w:lang w:val="nb-NO"/>
        </w:rPr>
        <w:t xml:space="preserve">, </w:t>
      </w:r>
      <w:r>
        <w:rPr>
          <w:sz w:val="26"/>
          <w:szCs w:val="26"/>
          <w:lang w:val="nb-NO"/>
        </w:rPr>
        <w:t xml:space="preserve">Trường được tổ chức </w:t>
      </w:r>
      <w:r w:rsidR="00AF56E0">
        <w:rPr>
          <w:sz w:val="26"/>
          <w:szCs w:val="26"/>
          <w:lang w:val="nb-NO"/>
        </w:rPr>
        <w:t>AFNOR Cộng Hòa Pháp</w:t>
      </w:r>
      <w:r>
        <w:rPr>
          <w:sz w:val="26"/>
          <w:szCs w:val="26"/>
          <w:lang w:val="nb-NO"/>
        </w:rPr>
        <w:t xml:space="preserve"> tái đánh giá và chứng nhận phù hợp với các yêu cầu của tiêu chuẩn ISO 9001:20</w:t>
      </w:r>
      <w:r w:rsidR="00AF56E0">
        <w:rPr>
          <w:sz w:val="26"/>
          <w:szCs w:val="26"/>
          <w:lang w:val="nb-NO"/>
        </w:rPr>
        <w:t>15</w:t>
      </w:r>
      <w:r>
        <w:rPr>
          <w:sz w:val="26"/>
          <w:szCs w:val="26"/>
          <w:lang w:val="nb-NO"/>
        </w:rPr>
        <w:t xml:space="preserve">, Certificate Number: </w:t>
      </w:r>
      <w:r w:rsidR="009800B6">
        <w:rPr>
          <w:sz w:val="26"/>
          <w:szCs w:val="26"/>
          <w:lang w:val="nb-NO"/>
        </w:rPr>
        <w:t>2018/80888.1</w:t>
      </w:r>
      <w:r w:rsidRPr="00AF56E0">
        <w:rPr>
          <w:sz w:val="26"/>
          <w:szCs w:val="26"/>
          <w:highlight w:val="yellow"/>
          <w:lang w:val="nb-NO"/>
        </w:rPr>
        <w:t>, ngày cấp giấy công nhận: 1</w:t>
      </w:r>
      <w:r w:rsidR="009800B6">
        <w:rPr>
          <w:sz w:val="26"/>
          <w:szCs w:val="26"/>
          <w:highlight w:val="yellow"/>
          <w:lang w:val="nb-NO"/>
        </w:rPr>
        <w:t>7</w:t>
      </w:r>
      <w:r w:rsidRPr="00AF56E0">
        <w:rPr>
          <w:sz w:val="26"/>
          <w:szCs w:val="26"/>
          <w:highlight w:val="yellow"/>
          <w:lang w:val="nb-NO"/>
        </w:rPr>
        <w:t>/</w:t>
      </w:r>
      <w:r w:rsidR="009800B6">
        <w:rPr>
          <w:sz w:val="26"/>
          <w:szCs w:val="26"/>
          <w:highlight w:val="yellow"/>
          <w:lang w:val="nb-NO"/>
        </w:rPr>
        <w:t>10</w:t>
      </w:r>
      <w:r w:rsidRPr="00AF56E0">
        <w:rPr>
          <w:sz w:val="26"/>
          <w:szCs w:val="26"/>
          <w:highlight w:val="yellow"/>
          <w:lang w:val="nb-NO"/>
        </w:rPr>
        <w:t>/201</w:t>
      </w:r>
      <w:r w:rsidR="009800B6">
        <w:rPr>
          <w:sz w:val="26"/>
          <w:szCs w:val="26"/>
          <w:highlight w:val="yellow"/>
          <w:lang w:val="nb-NO"/>
        </w:rPr>
        <w:t>9</w:t>
      </w:r>
      <w:r w:rsidRPr="00AF56E0">
        <w:rPr>
          <w:sz w:val="26"/>
          <w:szCs w:val="26"/>
          <w:highlight w:val="yellow"/>
          <w:lang w:val="nb-NO"/>
        </w:rPr>
        <w:t xml:space="preserve">, giá trị đến </w:t>
      </w:r>
      <w:r w:rsidR="009800B6">
        <w:rPr>
          <w:sz w:val="26"/>
          <w:szCs w:val="26"/>
          <w:highlight w:val="yellow"/>
          <w:lang w:val="nb-NO"/>
        </w:rPr>
        <w:t>28</w:t>
      </w:r>
      <w:r w:rsidRPr="00AF56E0">
        <w:rPr>
          <w:sz w:val="26"/>
          <w:szCs w:val="26"/>
          <w:highlight w:val="yellow"/>
          <w:lang w:val="nb-NO"/>
        </w:rPr>
        <w:t>/</w:t>
      </w:r>
      <w:r w:rsidR="009800B6">
        <w:rPr>
          <w:sz w:val="26"/>
          <w:szCs w:val="26"/>
          <w:highlight w:val="yellow"/>
          <w:lang w:val="nb-NO"/>
        </w:rPr>
        <w:t>10</w:t>
      </w:r>
      <w:r w:rsidRPr="00AF56E0">
        <w:rPr>
          <w:sz w:val="26"/>
          <w:szCs w:val="26"/>
          <w:highlight w:val="yellow"/>
          <w:lang w:val="nb-NO"/>
        </w:rPr>
        <w:t>/20</w:t>
      </w:r>
      <w:r w:rsidR="009800B6">
        <w:rPr>
          <w:sz w:val="26"/>
          <w:szCs w:val="26"/>
          <w:highlight w:val="yellow"/>
          <w:lang w:val="nb-NO"/>
        </w:rPr>
        <w:t>21</w:t>
      </w:r>
      <w:r w:rsidRPr="00AF56E0">
        <w:rPr>
          <w:sz w:val="26"/>
          <w:szCs w:val="26"/>
          <w:highlight w:val="yellow"/>
          <w:lang w:val="nb-NO"/>
        </w:rPr>
        <w:t xml:space="preserve"> (</w:t>
      </w:r>
      <w:r w:rsidR="009800B6">
        <w:rPr>
          <w:b/>
          <w:i/>
          <w:color w:val="FF0000"/>
          <w:sz w:val="26"/>
          <w:szCs w:val="26"/>
          <w:highlight w:val="yellow"/>
          <w:lang w:val="nb-NO"/>
        </w:rPr>
        <w:t>Thu7 thông báo chứng nhận chấp thuận duy trì hệ thống quản lý chất lượng theo chuẩn ISO 9001:2015</w:t>
      </w:r>
      <w:r w:rsidRPr="00AF56E0">
        <w:rPr>
          <w:i/>
          <w:color w:val="FF0000"/>
          <w:sz w:val="26"/>
          <w:szCs w:val="26"/>
          <w:highlight w:val="yellow"/>
          <w:lang w:val="nb-NO"/>
        </w:rPr>
        <w:t xml:space="preserve"> </w:t>
      </w:r>
      <w:r w:rsidR="009800B6">
        <w:rPr>
          <w:sz w:val="26"/>
          <w:szCs w:val="26"/>
          <w:lang w:val="nb-NO"/>
        </w:rPr>
        <w:t>tổ chức AFNOR Cộng Hòa Pháp</w:t>
      </w:r>
      <w:r>
        <w:rPr>
          <w:color w:val="FF0000"/>
          <w:sz w:val="26"/>
          <w:szCs w:val="26"/>
          <w:lang w:val="nb-NO"/>
        </w:rPr>
        <w:t>).</w:t>
      </w:r>
    </w:p>
    <w:p w:rsidR="00B94CF8" w:rsidRDefault="00B94CF8" w:rsidP="00B94CF8">
      <w:pPr>
        <w:spacing w:before="120" w:after="120" w:line="276" w:lineRule="auto"/>
        <w:jc w:val="both"/>
        <w:rPr>
          <w:sz w:val="26"/>
          <w:szCs w:val="26"/>
          <w:lang w:val="nb-NO"/>
        </w:rPr>
      </w:pPr>
      <w:r>
        <w:rPr>
          <w:b/>
          <w:sz w:val="26"/>
          <w:szCs w:val="26"/>
          <w:lang w:val="nb-NO"/>
        </w:rPr>
        <w:t xml:space="preserve">     -Năm 2018,</w:t>
      </w:r>
      <w:r>
        <w:rPr>
          <w:sz w:val="26"/>
          <w:szCs w:val="26"/>
          <w:lang w:val="nb-NO"/>
        </w:rPr>
        <w:t xml:space="preserve"> trường ban hành Kế hoạch Xây dựng, Vận hành, Đánh giá và Cải tiến Hệ thống Bảo đảm chất lượng</w:t>
      </w:r>
      <w:r>
        <w:rPr>
          <w:color w:val="FF0000"/>
          <w:sz w:val="26"/>
          <w:szCs w:val="26"/>
          <w:lang w:val="nb-NO"/>
        </w:rPr>
        <w:t xml:space="preserve"> </w:t>
      </w:r>
      <w:r>
        <w:rPr>
          <w:sz w:val="26"/>
          <w:szCs w:val="26"/>
          <w:lang w:val="nb-NO"/>
        </w:rPr>
        <w:t>theo thông tư số 28/2017/TT-BLĐTBXH</w:t>
      </w:r>
      <w:r>
        <w:rPr>
          <w:color w:val="FF0000"/>
          <w:sz w:val="26"/>
          <w:szCs w:val="26"/>
          <w:lang w:val="nb-NO"/>
        </w:rPr>
        <w:t xml:space="preserve"> (</w:t>
      </w:r>
      <w:r>
        <w:rPr>
          <w:i/>
          <w:color w:val="FF0000"/>
          <w:sz w:val="26"/>
          <w:szCs w:val="26"/>
          <w:lang w:val="nb-NO"/>
        </w:rPr>
        <w:t xml:space="preserve">Số </w:t>
      </w:r>
      <w:r w:rsidR="00D177C9">
        <w:rPr>
          <w:sz w:val="26"/>
          <w:szCs w:val="26"/>
        </w:rPr>
        <w:t>248/KH-LTT-KT&amp;ĐBCL</w:t>
      </w:r>
      <w:r w:rsidR="00D177C9">
        <w:rPr>
          <w:i/>
          <w:color w:val="FF0000"/>
          <w:sz w:val="26"/>
          <w:szCs w:val="26"/>
          <w:lang w:val="nb-NO"/>
        </w:rPr>
        <w:t xml:space="preserve"> </w:t>
      </w:r>
      <w:r>
        <w:rPr>
          <w:i/>
          <w:color w:val="FF0000"/>
          <w:sz w:val="26"/>
          <w:szCs w:val="26"/>
          <w:lang w:val="nb-NO"/>
        </w:rPr>
        <w:t xml:space="preserve">ngày </w:t>
      </w:r>
      <w:r w:rsidR="00D177C9">
        <w:rPr>
          <w:i/>
          <w:color w:val="FF0000"/>
          <w:sz w:val="26"/>
          <w:szCs w:val="26"/>
          <w:lang w:val="nb-NO"/>
        </w:rPr>
        <w:t>26</w:t>
      </w:r>
      <w:r>
        <w:rPr>
          <w:i/>
          <w:color w:val="FF0000"/>
          <w:sz w:val="26"/>
          <w:szCs w:val="26"/>
          <w:lang w:val="nb-NO"/>
        </w:rPr>
        <w:t xml:space="preserve">/3/2018, Kế hoạch Xây dựng, Vận hành, Đánh giá và Cải tiến </w:t>
      </w:r>
      <w:r w:rsidRPr="00D93C19">
        <w:rPr>
          <w:i/>
          <w:color w:val="FF0000"/>
          <w:sz w:val="26"/>
          <w:szCs w:val="26"/>
          <w:highlight w:val="yellow"/>
          <w:lang w:val="nb-NO"/>
        </w:rPr>
        <w:t>Hệ thống Bảo đảm chất lượng</w:t>
      </w:r>
      <w:r w:rsidRPr="00D93C19">
        <w:rPr>
          <w:color w:val="FF0000"/>
          <w:sz w:val="26"/>
          <w:szCs w:val="26"/>
          <w:highlight w:val="yellow"/>
          <w:lang w:val="nb-NO"/>
        </w:rPr>
        <w:t xml:space="preserve"> ). </w:t>
      </w:r>
      <w:r w:rsidRPr="00D93C19">
        <w:rPr>
          <w:sz w:val="26"/>
          <w:szCs w:val="26"/>
          <w:highlight w:val="yellow"/>
          <w:lang w:val="nb-NO"/>
        </w:rPr>
        <w:t xml:space="preserve">Kế hoạch do Hiệu trưởng </w:t>
      </w:r>
      <w:r w:rsidR="00D93C19" w:rsidRPr="00D93C19">
        <w:rPr>
          <w:sz w:val="26"/>
          <w:szCs w:val="26"/>
          <w:highlight w:val="yellow"/>
          <w:lang w:val="nb-NO"/>
        </w:rPr>
        <w:t>Phạm Hữu Lộc</w:t>
      </w:r>
      <w:r w:rsidRPr="00D93C19">
        <w:rPr>
          <w:sz w:val="26"/>
          <w:szCs w:val="26"/>
          <w:highlight w:val="yellow"/>
          <w:lang w:val="nb-NO"/>
        </w:rPr>
        <w:t xml:space="preserve"> ký, có </w:t>
      </w:r>
      <w:r w:rsidR="009800B6">
        <w:rPr>
          <w:sz w:val="26"/>
          <w:szCs w:val="26"/>
          <w:highlight w:val="yellow"/>
          <w:lang w:val="nb-NO"/>
        </w:rPr>
        <w:t xml:space="preserve">12 </w:t>
      </w:r>
      <w:r w:rsidRPr="00D93C19">
        <w:rPr>
          <w:sz w:val="26"/>
          <w:szCs w:val="26"/>
          <w:highlight w:val="yellow"/>
          <w:lang w:val="nb-NO"/>
        </w:rPr>
        <w:t>trang</w:t>
      </w:r>
      <w:r>
        <w:rPr>
          <w:sz w:val="26"/>
          <w:szCs w:val="26"/>
          <w:lang w:val="nb-NO"/>
        </w:rPr>
        <w:t xml:space="preserve"> gồm các mục:</w:t>
      </w:r>
    </w:p>
    <w:p w:rsidR="00B94CF8" w:rsidRPr="009800B6" w:rsidRDefault="00D177C9" w:rsidP="00D177C9">
      <w:pPr>
        <w:spacing w:before="120" w:after="120" w:line="276" w:lineRule="auto"/>
        <w:ind w:firstLine="720"/>
        <w:jc w:val="both"/>
        <w:rPr>
          <w:sz w:val="26"/>
          <w:szCs w:val="26"/>
          <w:lang w:val="nb-NO"/>
        </w:rPr>
      </w:pPr>
      <w:r w:rsidRPr="009800B6">
        <w:rPr>
          <w:sz w:val="26"/>
          <w:szCs w:val="26"/>
          <w:lang w:val="nb-NO"/>
        </w:rPr>
        <w:t>1</w:t>
      </w:r>
      <w:r w:rsidR="00B94CF8" w:rsidRPr="009800B6">
        <w:rPr>
          <w:sz w:val="26"/>
          <w:szCs w:val="26"/>
          <w:lang w:val="nb-NO"/>
        </w:rPr>
        <w:t>.</w:t>
      </w:r>
      <w:r w:rsidR="009800B6" w:rsidRPr="009800B6">
        <w:rPr>
          <w:sz w:val="26"/>
          <w:szCs w:val="26"/>
          <w:lang w:val="nb-NO"/>
        </w:rPr>
        <w:t xml:space="preserve"> </w:t>
      </w:r>
      <w:r w:rsidR="00B94CF8" w:rsidRPr="009800B6">
        <w:rPr>
          <w:sz w:val="26"/>
          <w:szCs w:val="26"/>
          <w:lang w:val="nb-NO"/>
        </w:rPr>
        <w:t xml:space="preserve">MỤC </w:t>
      </w:r>
      <w:r w:rsidRPr="009800B6">
        <w:rPr>
          <w:sz w:val="26"/>
          <w:szCs w:val="26"/>
          <w:lang w:val="nb-NO"/>
        </w:rPr>
        <w:t>TIÊU</w:t>
      </w:r>
    </w:p>
    <w:p w:rsidR="00D177C9" w:rsidRPr="009800B6" w:rsidRDefault="00D177C9" w:rsidP="00D177C9">
      <w:pPr>
        <w:spacing w:before="120" w:after="120" w:line="276" w:lineRule="auto"/>
        <w:ind w:firstLine="720"/>
        <w:jc w:val="both"/>
        <w:rPr>
          <w:sz w:val="26"/>
          <w:szCs w:val="26"/>
          <w:lang w:val="nb-NO"/>
        </w:rPr>
      </w:pPr>
      <w:r w:rsidRPr="009800B6">
        <w:rPr>
          <w:sz w:val="26"/>
          <w:szCs w:val="26"/>
          <w:lang w:val="nb-NO"/>
        </w:rPr>
        <w:t>2</w:t>
      </w:r>
      <w:r w:rsidR="00B94CF8" w:rsidRPr="009800B6">
        <w:rPr>
          <w:sz w:val="26"/>
          <w:szCs w:val="26"/>
          <w:lang w:val="nb-NO"/>
        </w:rPr>
        <w:t xml:space="preserve">. </w:t>
      </w:r>
      <w:r w:rsidRPr="009800B6">
        <w:rPr>
          <w:sz w:val="26"/>
          <w:szCs w:val="26"/>
          <w:lang w:val="nb-NO"/>
        </w:rPr>
        <w:t>CÔNG CỤ</w:t>
      </w:r>
    </w:p>
    <w:p w:rsidR="00D177C9" w:rsidRPr="009800B6" w:rsidRDefault="00D177C9" w:rsidP="00D177C9">
      <w:pPr>
        <w:spacing w:before="120" w:after="120" w:line="276" w:lineRule="auto"/>
        <w:ind w:firstLine="720"/>
        <w:jc w:val="both"/>
        <w:rPr>
          <w:sz w:val="26"/>
          <w:szCs w:val="26"/>
          <w:lang w:val="nb-NO"/>
        </w:rPr>
      </w:pPr>
      <w:r w:rsidRPr="009800B6">
        <w:rPr>
          <w:sz w:val="26"/>
          <w:szCs w:val="26"/>
          <w:lang w:val="nb-NO"/>
        </w:rPr>
        <w:t>3</w:t>
      </w:r>
      <w:r w:rsidR="00B94CF8" w:rsidRPr="009800B6">
        <w:rPr>
          <w:sz w:val="26"/>
          <w:szCs w:val="26"/>
          <w:lang w:val="nb-NO"/>
        </w:rPr>
        <w:t xml:space="preserve">. QUY TRÌNH </w:t>
      </w:r>
      <w:r w:rsidRPr="009800B6">
        <w:rPr>
          <w:sz w:val="26"/>
          <w:szCs w:val="26"/>
          <w:lang w:val="nb-NO"/>
        </w:rPr>
        <w:t>ĐẢM BẢO CHẤT LƯỢNG</w:t>
      </w:r>
    </w:p>
    <w:p w:rsidR="00D177C9" w:rsidRPr="009800B6" w:rsidRDefault="00D177C9" w:rsidP="00D177C9">
      <w:pPr>
        <w:spacing w:before="120" w:after="120" w:line="276" w:lineRule="auto"/>
        <w:ind w:firstLine="720"/>
        <w:jc w:val="both"/>
        <w:rPr>
          <w:noProof/>
          <w:sz w:val="26"/>
          <w:szCs w:val="26"/>
        </w:rPr>
      </w:pPr>
      <w:r w:rsidRPr="009800B6">
        <w:rPr>
          <w:noProof/>
          <w:sz w:val="26"/>
          <w:szCs w:val="26"/>
          <w:highlight w:val="white"/>
        </w:rPr>
        <w:t>4 KẾ HOẠCH THỰC HIỆN CÔNG TÁC ĐẢM BẢO CHẤT LƯỢNG TẠI CÁC ĐƠN VỊ TRONG NĂM 2018</w:t>
      </w:r>
    </w:p>
    <w:p w:rsidR="00D177C9" w:rsidRPr="009800B6" w:rsidRDefault="00D177C9" w:rsidP="00D177C9">
      <w:pPr>
        <w:spacing w:before="60" w:after="60"/>
        <w:ind w:firstLine="720"/>
        <w:jc w:val="both"/>
        <w:rPr>
          <w:sz w:val="26"/>
          <w:szCs w:val="26"/>
          <w:lang w:val="pt-BR"/>
        </w:rPr>
      </w:pPr>
      <w:r w:rsidRPr="009800B6">
        <w:rPr>
          <w:sz w:val="26"/>
          <w:szCs w:val="26"/>
          <w:lang w:val="pt-BR"/>
        </w:rPr>
        <w:t>5. HỘI ĐỒNG ĐẢM BẢO CHẤT LƯỢNG GIÁO DỤC</w:t>
      </w:r>
    </w:p>
    <w:p w:rsidR="00D177C9" w:rsidRPr="009800B6" w:rsidRDefault="00D177C9" w:rsidP="00D177C9">
      <w:pPr>
        <w:spacing w:before="60" w:after="60"/>
        <w:ind w:firstLine="700"/>
        <w:jc w:val="both"/>
        <w:rPr>
          <w:sz w:val="26"/>
          <w:szCs w:val="26"/>
        </w:rPr>
      </w:pPr>
      <w:r w:rsidRPr="009800B6">
        <w:rPr>
          <w:sz w:val="26"/>
          <w:szCs w:val="26"/>
          <w:lang w:val="nb-NO"/>
        </w:rPr>
        <w:t xml:space="preserve">6. </w:t>
      </w:r>
      <w:r w:rsidRPr="009800B6">
        <w:rPr>
          <w:sz w:val="26"/>
          <w:szCs w:val="26"/>
        </w:rPr>
        <w:t>KINH PHÍ</w:t>
      </w:r>
    </w:p>
    <w:p w:rsidR="00B94CF8" w:rsidRDefault="00B94CF8" w:rsidP="00B94CF8">
      <w:pPr>
        <w:spacing w:before="120" w:after="120" w:line="276" w:lineRule="auto"/>
        <w:jc w:val="both"/>
        <w:rPr>
          <w:sz w:val="26"/>
          <w:szCs w:val="26"/>
          <w:lang w:val="nb-NO"/>
        </w:rPr>
      </w:pPr>
      <w:r>
        <w:rPr>
          <w:b/>
          <w:sz w:val="26"/>
          <w:szCs w:val="26"/>
          <w:lang w:val="nb-NO"/>
        </w:rPr>
        <w:t xml:space="preserve">      - </w:t>
      </w:r>
      <w:r>
        <w:rPr>
          <w:sz w:val="26"/>
          <w:szCs w:val="26"/>
          <w:lang w:val="nb-NO"/>
        </w:rPr>
        <w:t>Đến tháng 1</w:t>
      </w:r>
      <w:r w:rsidR="00D177C9">
        <w:rPr>
          <w:sz w:val="26"/>
          <w:szCs w:val="26"/>
          <w:lang w:val="nb-NO"/>
        </w:rPr>
        <w:t>2</w:t>
      </w:r>
      <w:r>
        <w:rPr>
          <w:sz w:val="26"/>
          <w:szCs w:val="26"/>
          <w:lang w:val="nb-NO"/>
        </w:rPr>
        <w:t xml:space="preserve">/2018 Trường ban hành Danh mục Tài liệu áp dụng từ </w:t>
      </w:r>
      <w:r w:rsidR="00D177C9">
        <w:rPr>
          <w:sz w:val="26"/>
          <w:szCs w:val="26"/>
          <w:lang w:val="nb-NO"/>
        </w:rPr>
        <w:t>20</w:t>
      </w:r>
      <w:r w:rsidRPr="00EA30C0">
        <w:rPr>
          <w:sz w:val="26"/>
          <w:szCs w:val="26"/>
          <w:highlight w:val="yellow"/>
          <w:lang w:val="nb-NO"/>
        </w:rPr>
        <w:t>/</w:t>
      </w:r>
      <w:r w:rsidR="00D177C9">
        <w:rPr>
          <w:sz w:val="26"/>
          <w:szCs w:val="26"/>
          <w:highlight w:val="yellow"/>
          <w:lang w:val="nb-NO"/>
        </w:rPr>
        <w:t>12</w:t>
      </w:r>
      <w:r w:rsidRPr="00EA30C0">
        <w:rPr>
          <w:sz w:val="26"/>
          <w:szCs w:val="26"/>
          <w:highlight w:val="yellow"/>
          <w:lang w:val="nb-NO"/>
        </w:rPr>
        <w:t>/20</w:t>
      </w:r>
      <w:r>
        <w:rPr>
          <w:sz w:val="26"/>
          <w:szCs w:val="26"/>
          <w:lang w:val="nb-NO"/>
        </w:rPr>
        <w:t>1</w:t>
      </w:r>
      <w:r w:rsidR="00D177C9">
        <w:rPr>
          <w:sz w:val="26"/>
          <w:szCs w:val="26"/>
          <w:lang w:val="nb-NO"/>
        </w:rPr>
        <w:t xml:space="preserve">8 </w:t>
      </w:r>
      <w:r>
        <w:rPr>
          <w:sz w:val="26"/>
          <w:szCs w:val="26"/>
          <w:lang w:val="nb-NO"/>
        </w:rPr>
        <w:t xml:space="preserve">tại Trường Cao Đẳng </w:t>
      </w:r>
      <w:r w:rsidR="00EA30C0">
        <w:rPr>
          <w:sz w:val="26"/>
          <w:szCs w:val="26"/>
          <w:lang w:val="nb-NO"/>
        </w:rPr>
        <w:t xml:space="preserve">Lý Tự Trọng Thành phố Hồ Chí Minh </w:t>
      </w:r>
      <w:r w:rsidRPr="00EA30C0">
        <w:rPr>
          <w:sz w:val="26"/>
          <w:szCs w:val="26"/>
          <w:highlight w:val="yellow"/>
          <w:lang w:val="nb-NO"/>
        </w:rPr>
        <w:t>(</w:t>
      </w:r>
      <w:r w:rsidRPr="00EA30C0">
        <w:rPr>
          <w:b/>
          <w:i/>
          <w:color w:val="FF0000"/>
          <w:sz w:val="26"/>
          <w:szCs w:val="26"/>
          <w:highlight w:val="yellow"/>
          <w:lang w:val="nb-NO"/>
        </w:rPr>
        <w:t>BS.4.6.05</w:t>
      </w:r>
      <w:r w:rsidRPr="00EA30C0">
        <w:rPr>
          <w:i/>
          <w:color w:val="FF0000"/>
          <w:sz w:val="26"/>
          <w:szCs w:val="26"/>
          <w:highlight w:val="yellow"/>
          <w:lang w:val="nb-NO"/>
        </w:rPr>
        <w:t>-</w:t>
      </w:r>
      <w:r w:rsidRPr="00EA30C0">
        <w:rPr>
          <w:i/>
          <w:color w:val="FF0000"/>
          <w:highlight w:val="yellow"/>
          <w:lang w:val="nb-NO"/>
        </w:rPr>
        <w:t xml:space="preserve"> </w:t>
      </w:r>
      <w:r w:rsidRPr="00EA30C0">
        <w:rPr>
          <w:i/>
          <w:color w:val="FF0000"/>
          <w:sz w:val="26"/>
          <w:szCs w:val="26"/>
          <w:highlight w:val="yellow"/>
          <w:lang w:val="nb-NO"/>
        </w:rPr>
        <w:t xml:space="preserve">Danh mục Tài liệu áp dụng từ </w:t>
      </w:r>
      <w:r w:rsidR="00D177C9">
        <w:rPr>
          <w:i/>
          <w:color w:val="FF0000"/>
          <w:sz w:val="26"/>
          <w:szCs w:val="26"/>
          <w:highlight w:val="yellow"/>
          <w:lang w:val="nb-NO"/>
        </w:rPr>
        <w:t>20</w:t>
      </w:r>
      <w:r w:rsidRPr="00EA30C0">
        <w:rPr>
          <w:i/>
          <w:color w:val="FF0000"/>
          <w:sz w:val="26"/>
          <w:szCs w:val="26"/>
          <w:highlight w:val="yellow"/>
          <w:lang w:val="nb-NO"/>
        </w:rPr>
        <w:t>/1</w:t>
      </w:r>
      <w:r w:rsidR="00D177C9">
        <w:rPr>
          <w:i/>
          <w:color w:val="FF0000"/>
          <w:sz w:val="26"/>
          <w:szCs w:val="26"/>
          <w:highlight w:val="yellow"/>
          <w:lang w:val="nb-NO"/>
        </w:rPr>
        <w:t>2</w:t>
      </w:r>
      <w:r w:rsidRPr="00EA30C0">
        <w:rPr>
          <w:i/>
          <w:color w:val="FF0000"/>
          <w:sz w:val="26"/>
          <w:szCs w:val="26"/>
          <w:highlight w:val="yellow"/>
          <w:lang w:val="nb-NO"/>
        </w:rPr>
        <w:t xml:space="preserve">/2018 tại Trường </w:t>
      </w:r>
      <w:r w:rsidR="00EA30C0">
        <w:rPr>
          <w:sz w:val="26"/>
          <w:szCs w:val="26"/>
          <w:lang w:val="nb-NO"/>
        </w:rPr>
        <w:t>Cao Đẳng Lý Tự Trọng Thành phố Hồ Chí Minh</w:t>
      </w:r>
      <w:r>
        <w:rPr>
          <w:color w:val="FF0000"/>
          <w:sz w:val="26"/>
          <w:szCs w:val="26"/>
          <w:lang w:val="nb-NO"/>
        </w:rPr>
        <w:t>).</w:t>
      </w:r>
      <w:r>
        <w:rPr>
          <w:sz w:val="26"/>
          <w:szCs w:val="26"/>
          <w:lang w:val="nb-NO"/>
        </w:rPr>
        <w:t xml:space="preserve"> Danh mục tài liệu gồm  </w:t>
      </w:r>
      <w:r w:rsidR="00006D7D" w:rsidRPr="00006D7D">
        <w:rPr>
          <w:b/>
          <w:sz w:val="26"/>
          <w:szCs w:val="26"/>
          <w:lang w:val="nb-NO"/>
        </w:rPr>
        <w:t>22</w:t>
      </w:r>
      <w:r w:rsidR="007D49CC">
        <w:rPr>
          <w:sz w:val="26"/>
          <w:szCs w:val="26"/>
          <w:lang w:val="nb-NO"/>
        </w:rPr>
        <w:t xml:space="preserve"> </w:t>
      </w:r>
      <w:r w:rsidRPr="00EA30C0">
        <w:rPr>
          <w:sz w:val="26"/>
          <w:szCs w:val="26"/>
          <w:highlight w:val="yellow"/>
          <w:lang w:val="nb-NO"/>
        </w:rPr>
        <w:t>Quy trình.</w:t>
      </w:r>
    </w:p>
    <w:p w:rsidR="00B94CF8" w:rsidRDefault="00B94CF8" w:rsidP="00B94CF8">
      <w:pPr>
        <w:spacing w:before="120" w:after="120" w:line="276" w:lineRule="auto"/>
        <w:jc w:val="both"/>
        <w:rPr>
          <w:sz w:val="26"/>
          <w:szCs w:val="26"/>
          <w:lang w:val="nb-NO"/>
        </w:rPr>
      </w:pPr>
      <w:r>
        <w:rPr>
          <w:color w:val="FF0000"/>
          <w:sz w:val="26"/>
          <w:szCs w:val="26"/>
          <w:lang w:val="nb-NO"/>
        </w:rPr>
        <w:t xml:space="preserve">    </w:t>
      </w:r>
      <w:r>
        <w:rPr>
          <w:sz w:val="26"/>
          <w:szCs w:val="26"/>
          <w:lang w:val="nb-NO"/>
        </w:rPr>
        <w:t xml:space="preserve">  - </w:t>
      </w:r>
      <w:r w:rsidR="00EA30C0">
        <w:rPr>
          <w:sz w:val="26"/>
          <w:szCs w:val="26"/>
          <w:lang w:val="nb-NO"/>
        </w:rPr>
        <w:t>Tháng</w:t>
      </w:r>
      <w:r>
        <w:rPr>
          <w:sz w:val="26"/>
          <w:szCs w:val="26"/>
          <w:lang w:val="nb-NO"/>
        </w:rPr>
        <w:t xml:space="preserve"> </w:t>
      </w:r>
      <w:r w:rsidR="007D49CC">
        <w:rPr>
          <w:sz w:val="26"/>
          <w:szCs w:val="26"/>
          <w:lang w:val="nb-NO"/>
        </w:rPr>
        <w:t>12</w:t>
      </w:r>
      <w:r>
        <w:rPr>
          <w:sz w:val="26"/>
          <w:szCs w:val="26"/>
          <w:lang w:val="nb-NO"/>
        </w:rPr>
        <w:t>/201</w:t>
      </w:r>
      <w:r w:rsidR="007D49CC">
        <w:rPr>
          <w:sz w:val="26"/>
          <w:szCs w:val="26"/>
          <w:lang w:val="nb-NO"/>
        </w:rPr>
        <w:t>8</w:t>
      </w:r>
      <w:r>
        <w:rPr>
          <w:sz w:val="26"/>
          <w:szCs w:val="26"/>
          <w:lang w:val="nb-NO"/>
        </w:rPr>
        <w:t>, trường có Báo cáo Hệ thống Đảm bảo chất lượng năm 201</w:t>
      </w:r>
      <w:r w:rsidR="00EA30C0">
        <w:rPr>
          <w:sz w:val="26"/>
          <w:szCs w:val="26"/>
          <w:lang w:val="nb-NO"/>
        </w:rPr>
        <w:t>9</w:t>
      </w:r>
      <w:r>
        <w:rPr>
          <w:sz w:val="26"/>
          <w:szCs w:val="26"/>
          <w:lang w:val="nb-NO"/>
        </w:rPr>
        <w:t xml:space="preserve"> </w:t>
      </w:r>
      <w:r>
        <w:rPr>
          <w:color w:val="FF0000"/>
          <w:sz w:val="26"/>
          <w:szCs w:val="26"/>
          <w:lang w:val="nb-NO"/>
        </w:rPr>
        <w:t>(</w:t>
      </w:r>
      <w:r>
        <w:rPr>
          <w:b/>
          <w:i/>
          <w:color w:val="FF0000"/>
          <w:sz w:val="26"/>
          <w:szCs w:val="26"/>
          <w:lang w:val="nb-NO"/>
        </w:rPr>
        <w:t>BS.4.6.06</w:t>
      </w:r>
      <w:r>
        <w:rPr>
          <w:i/>
          <w:color w:val="FF0000"/>
          <w:sz w:val="26"/>
          <w:szCs w:val="26"/>
          <w:lang w:val="nb-NO"/>
        </w:rPr>
        <w:t>- Số 02/BC-CNTĐ-CL ngày 15/</w:t>
      </w:r>
      <w:r w:rsidR="007D49CC">
        <w:rPr>
          <w:i/>
          <w:color w:val="FF0000"/>
          <w:sz w:val="26"/>
          <w:szCs w:val="26"/>
          <w:lang w:val="nb-NO"/>
        </w:rPr>
        <w:t>12</w:t>
      </w:r>
      <w:r>
        <w:rPr>
          <w:i/>
          <w:color w:val="FF0000"/>
          <w:sz w:val="26"/>
          <w:szCs w:val="26"/>
          <w:lang w:val="nb-NO"/>
        </w:rPr>
        <w:t>/201</w:t>
      </w:r>
      <w:r w:rsidR="007D49CC">
        <w:rPr>
          <w:i/>
          <w:color w:val="FF0000"/>
          <w:sz w:val="26"/>
          <w:szCs w:val="26"/>
          <w:lang w:val="nb-NO"/>
        </w:rPr>
        <w:t xml:space="preserve">8 </w:t>
      </w:r>
      <w:r>
        <w:rPr>
          <w:i/>
          <w:color w:val="FF0000"/>
          <w:sz w:val="26"/>
          <w:szCs w:val="26"/>
          <w:lang w:val="nb-NO"/>
        </w:rPr>
        <w:t>-</w:t>
      </w:r>
      <w:r>
        <w:rPr>
          <w:lang w:val="nb-NO"/>
        </w:rPr>
        <w:t xml:space="preserve"> </w:t>
      </w:r>
      <w:r>
        <w:rPr>
          <w:i/>
          <w:color w:val="FF0000"/>
          <w:sz w:val="26"/>
          <w:szCs w:val="26"/>
          <w:lang w:val="nb-NO"/>
        </w:rPr>
        <w:t xml:space="preserve">Báo cáo </w:t>
      </w:r>
      <w:r w:rsidR="007D49CC" w:rsidRPr="009E346D">
        <w:rPr>
          <w:b/>
        </w:rPr>
        <w:t xml:space="preserve">Thực hiện xây dựng, vận </w:t>
      </w:r>
      <w:r w:rsidR="007D49CC" w:rsidRPr="009E346D">
        <w:rPr>
          <w:b/>
        </w:rPr>
        <w:lastRenderedPageBreak/>
        <w:t>hành, đánh giá, cải tiến hệ thống đảm bảo chất lượng</w:t>
      </w:r>
      <w:r w:rsidR="007D49CC">
        <w:rPr>
          <w:b/>
        </w:rPr>
        <w:t xml:space="preserve"> </w:t>
      </w:r>
      <w:r>
        <w:rPr>
          <w:i/>
          <w:color w:val="FF0000"/>
          <w:sz w:val="26"/>
          <w:szCs w:val="26"/>
          <w:lang w:val="nb-NO"/>
        </w:rPr>
        <w:t>năm 2018 ).</w:t>
      </w:r>
      <w:r>
        <w:rPr>
          <w:color w:val="FF0000"/>
          <w:sz w:val="26"/>
          <w:szCs w:val="26"/>
          <w:lang w:val="nb-NO"/>
        </w:rPr>
        <w:t xml:space="preserve"> </w:t>
      </w:r>
      <w:r>
        <w:rPr>
          <w:sz w:val="26"/>
          <w:szCs w:val="26"/>
          <w:lang w:val="nb-NO"/>
        </w:rPr>
        <w:t xml:space="preserve">Báo cáo có </w:t>
      </w:r>
      <w:r w:rsidR="007D49CC">
        <w:rPr>
          <w:sz w:val="26"/>
          <w:szCs w:val="26"/>
          <w:lang w:val="nb-NO"/>
        </w:rPr>
        <w:t>3</w:t>
      </w:r>
      <w:r>
        <w:rPr>
          <w:sz w:val="26"/>
          <w:szCs w:val="26"/>
          <w:lang w:val="nb-NO"/>
        </w:rPr>
        <w:t xml:space="preserve"> trang, gồm các mục:</w:t>
      </w:r>
    </w:p>
    <w:p w:rsidR="00B94CF8" w:rsidRDefault="00B94CF8" w:rsidP="00B94CF8">
      <w:pPr>
        <w:spacing w:before="120" w:after="120" w:line="276" w:lineRule="auto"/>
        <w:jc w:val="both"/>
        <w:rPr>
          <w:b/>
          <w:sz w:val="26"/>
          <w:szCs w:val="26"/>
          <w:lang w:val="nb-NO"/>
        </w:rPr>
      </w:pPr>
      <w:r>
        <w:rPr>
          <w:b/>
          <w:sz w:val="26"/>
          <w:szCs w:val="26"/>
          <w:lang w:val="nb-NO"/>
        </w:rPr>
        <w:t xml:space="preserve">                I.</w:t>
      </w:r>
      <w:r w:rsidR="007D49CC">
        <w:rPr>
          <w:b/>
          <w:sz w:val="26"/>
          <w:szCs w:val="26"/>
          <w:lang w:val="nb-NO"/>
        </w:rPr>
        <w:t xml:space="preserve"> HOÀN THIỆN TỔ CHỨC VÀ NHÂN SỰ CHO CÔNG TÁC ĐẢM BẢO CHẤT LƯỢNG</w:t>
      </w:r>
    </w:p>
    <w:p w:rsidR="00B94CF8" w:rsidRDefault="00B94CF8" w:rsidP="00B94CF8">
      <w:pPr>
        <w:spacing w:before="120" w:after="120" w:line="276" w:lineRule="auto"/>
        <w:jc w:val="both"/>
        <w:rPr>
          <w:b/>
          <w:sz w:val="26"/>
          <w:szCs w:val="26"/>
          <w:lang w:val="nb-NO"/>
        </w:rPr>
      </w:pPr>
      <w:r>
        <w:rPr>
          <w:b/>
          <w:sz w:val="26"/>
          <w:szCs w:val="26"/>
          <w:lang w:val="nb-NO"/>
        </w:rPr>
        <w:t xml:space="preserve">               II.</w:t>
      </w:r>
      <w:r>
        <w:rPr>
          <w:b/>
          <w:i/>
          <w:sz w:val="26"/>
          <w:szCs w:val="26"/>
          <w:lang w:val="nb-NO"/>
        </w:rPr>
        <w:t xml:space="preserve"> </w:t>
      </w:r>
      <w:r w:rsidR="007D49CC">
        <w:rPr>
          <w:b/>
          <w:sz w:val="26"/>
          <w:szCs w:val="26"/>
          <w:lang w:val="nb-NO"/>
        </w:rPr>
        <w:t>THUẬN LỢI, KHÓ KHĂN</w:t>
      </w:r>
    </w:p>
    <w:p w:rsidR="00B94CF8" w:rsidRDefault="00B94CF8" w:rsidP="00B94CF8">
      <w:pPr>
        <w:spacing w:before="120" w:after="120" w:line="276" w:lineRule="auto"/>
        <w:jc w:val="both"/>
        <w:rPr>
          <w:b/>
          <w:sz w:val="26"/>
          <w:szCs w:val="26"/>
          <w:lang w:val="nb-NO"/>
        </w:rPr>
      </w:pPr>
      <w:r>
        <w:rPr>
          <w:b/>
          <w:sz w:val="26"/>
          <w:szCs w:val="26"/>
          <w:lang w:val="nb-NO"/>
        </w:rPr>
        <w:t xml:space="preserve">               III.</w:t>
      </w:r>
      <w:r w:rsidR="007D49CC">
        <w:rPr>
          <w:b/>
          <w:sz w:val="26"/>
          <w:szCs w:val="26"/>
          <w:lang w:val="nb-NO"/>
        </w:rPr>
        <w:t xml:space="preserve"> NHỮNG NỘI DUNG THỰC HIỆN TRONG NĂM 2018</w:t>
      </w:r>
    </w:p>
    <w:p w:rsidR="007D49CC" w:rsidRDefault="007D49CC" w:rsidP="00B94CF8">
      <w:pPr>
        <w:spacing w:before="120" w:after="120" w:line="276" w:lineRule="auto"/>
        <w:jc w:val="both"/>
        <w:rPr>
          <w:b/>
          <w:sz w:val="26"/>
          <w:szCs w:val="26"/>
          <w:lang w:val="nb-NO"/>
        </w:rPr>
      </w:pPr>
      <w:r>
        <w:rPr>
          <w:b/>
          <w:sz w:val="26"/>
          <w:szCs w:val="26"/>
          <w:lang w:val="nb-NO"/>
        </w:rPr>
        <w:tab/>
        <w:t xml:space="preserve">    IV. ĐÁNH GIÁ CHUNG</w:t>
      </w:r>
    </w:p>
    <w:p w:rsidR="007D49CC" w:rsidRDefault="007D49CC" w:rsidP="00B94CF8">
      <w:pPr>
        <w:spacing w:before="120" w:after="120" w:line="276" w:lineRule="auto"/>
        <w:jc w:val="both"/>
        <w:rPr>
          <w:b/>
          <w:sz w:val="26"/>
          <w:szCs w:val="26"/>
          <w:lang w:val="nb-NO"/>
        </w:rPr>
      </w:pPr>
      <w:r>
        <w:rPr>
          <w:b/>
          <w:sz w:val="26"/>
          <w:szCs w:val="26"/>
          <w:lang w:val="nb-NO"/>
        </w:rPr>
        <w:tab/>
        <w:t xml:space="preserve">    V. BÀI HỌC KINH NGHIỆM</w:t>
      </w:r>
    </w:p>
    <w:p w:rsidR="00B94CF8" w:rsidRDefault="00B94CF8" w:rsidP="00B94CF8">
      <w:pPr>
        <w:spacing w:before="120" w:after="120" w:line="276" w:lineRule="auto"/>
        <w:jc w:val="both"/>
        <w:rPr>
          <w:sz w:val="26"/>
          <w:szCs w:val="26"/>
          <w:lang w:val="nb-NO"/>
        </w:rPr>
      </w:pPr>
      <w:r w:rsidRPr="00DD48A6">
        <w:rPr>
          <w:b/>
          <w:sz w:val="26"/>
          <w:szCs w:val="26"/>
          <w:highlight w:val="yellow"/>
          <w:lang w:val="nb-NO"/>
        </w:rPr>
        <w:t>- Năm 2019</w:t>
      </w:r>
      <w:r w:rsidRPr="00DD48A6">
        <w:rPr>
          <w:sz w:val="26"/>
          <w:szCs w:val="26"/>
          <w:highlight w:val="yellow"/>
          <w:lang w:val="nb-NO"/>
        </w:rPr>
        <w:t xml:space="preserve">: Trường ban hành Kế hoạch Triển khai xây dựng, Vận hành và Cải tiến  các quy định và quy </w:t>
      </w:r>
      <w:r w:rsidRPr="007D49CC">
        <w:rPr>
          <w:sz w:val="26"/>
          <w:szCs w:val="26"/>
          <w:highlight w:val="yellow"/>
          <w:lang w:val="nb-NO"/>
        </w:rPr>
        <w:t xml:space="preserve">trình </w:t>
      </w:r>
      <w:r w:rsidRPr="007D49CC">
        <w:rPr>
          <w:i/>
          <w:sz w:val="26"/>
          <w:szCs w:val="26"/>
          <w:highlight w:val="yellow"/>
          <w:lang w:val="nb-NO"/>
        </w:rPr>
        <w:t>(</w:t>
      </w:r>
      <w:r w:rsidR="007D49CC">
        <w:rPr>
          <w:i/>
          <w:color w:val="FF0000"/>
          <w:sz w:val="26"/>
          <w:szCs w:val="26"/>
          <w:lang w:val="nb-NO"/>
        </w:rPr>
        <w:t xml:space="preserve">Số </w:t>
      </w:r>
      <w:r w:rsidR="007D49CC">
        <w:rPr>
          <w:sz w:val="26"/>
          <w:szCs w:val="26"/>
        </w:rPr>
        <w:t>2</w:t>
      </w:r>
      <w:r w:rsidR="00C22265">
        <w:rPr>
          <w:sz w:val="26"/>
          <w:szCs w:val="26"/>
        </w:rPr>
        <w:t>21</w:t>
      </w:r>
      <w:r w:rsidR="007D49CC">
        <w:rPr>
          <w:sz w:val="26"/>
          <w:szCs w:val="26"/>
        </w:rPr>
        <w:t>/KH-LTT-KT&amp;ĐBCL</w:t>
      </w:r>
      <w:r w:rsidR="007D49CC">
        <w:rPr>
          <w:i/>
          <w:color w:val="FF0000"/>
          <w:sz w:val="26"/>
          <w:szCs w:val="26"/>
          <w:lang w:val="nb-NO"/>
        </w:rPr>
        <w:t xml:space="preserve"> ngày 12/3/2019, Kế hoạch Xây dựng, Vận hành, Đánh giá và Cải tiến </w:t>
      </w:r>
      <w:r w:rsidR="007D49CC" w:rsidRPr="00D93C19">
        <w:rPr>
          <w:i/>
          <w:color w:val="FF0000"/>
          <w:sz w:val="26"/>
          <w:szCs w:val="26"/>
          <w:highlight w:val="yellow"/>
          <w:lang w:val="nb-NO"/>
        </w:rPr>
        <w:t>Hệ thống B</w:t>
      </w:r>
      <w:bookmarkStart w:id="0" w:name="_GoBack"/>
      <w:bookmarkEnd w:id="0"/>
      <w:r w:rsidR="007D49CC" w:rsidRPr="00D93C19">
        <w:rPr>
          <w:i/>
          <w:color w:val="FF0000"/>
          <w:sz w:val="26"/>
          <w:szCs w:val="26"/>
          <w:highlight w:val="yellow"/>
          <w:lang w:val="nb-NO"/>
        </w:rPr>
        <w:t>ảo đảm chất lượng</w:t>
      </w:r>
      <w:r w:rsidR="007D49CC" w:rsidRPr="00D93C19">
        <w:rPr>
          <w:color w:val="FF0000"/>
          <w:sz w:val="26"/>
          <w:szCs w:val="26"/>
          <w:highlight w:val="yellow"/>
          <w:lang w:val="nb-NO"/>
        </w:rPr>
        <w:t xml:space="preserve"> </w:t>
      </w:r>
      <w:r w:rsidRPr="00DD48A6">
        <w:rPr>
          <w:i/>
          <w:sz w:val="26"/>
          <w:szCs w:val="26"/>
          <w:highlight w:val="yellow"/>
          <w:lang w:val="nb-NO"/>
        </w:rPr>
        <w:t>)</w:t>
      </w:r>
      <w:r w:rsidRPr="00DD48A6">
        <w:rPr>
          <w:sz w:val="26"/>
          <w:szCs w:val="26"/>
          <w:highlight w:val="yellow"/>
          <w:lang w:val="nb-NO"/>
        </w:rPr>
        <w:t xml:space="preserve">. Kế hoạch có </w:t>
      </w:r>
      <w:r w:rsidR="007D49CC">
        <w:rPr>
          <w:sz w:val="26"/>
          <w:szCs w:val="26"/>
          <w:highlight w:val="yellow"/>
          <w:lang w:val="nb-NO"/>
        </w:rPr>
        <w:t>3</w:t>
      </w:r>
      <w:r w:rsidRPr="00DD48A6">
        <w:rPr>
          <w:sz w:val="26"/>
          <w:szCs w:val="26"/>
          <w:highlight w:val="yellow"/>
          <w:lang w:val="nb-NO"/>
        </w:rPr>
        <w:t xml:space="preserve"> trang, gồm các mục:</w:t>
      </w:r>
    </w:p>
    <w:p w:rsidR="00B94CF8" w:rsidRDefault="00B94CF8" w:rsidP="00B94CF8">
      <w:pPr>
        <w:spacing w:before="120" w:after="120" w:line="276" w:lineRule="auto"/>
        <w:jc w:val="both"/>
        <w:rPr>
          <w:b/>
          <w:sz w:val="26"/>
          <w:szCs w:val="26"/>
          <w:lang w:val="nb-NO"/>
        </w:rPr>
      </w:pPr>
      <w:r>
        <w:rPr>
          <w:sz w:val="26"/>
          <w:szCs w:val="26"/>
          <w:lang w:val="nb-NO"/>
        </w:rPr>
        <w:t xml:space="preserve">                    </w:t>
      </w:r>
      <w:r w:rsidR="007D49CC">
        <w:rPr>
          <w:b/>
          <w:sz w:val="26"/>
          <w:szCs w:val="26"/>
          <w:lang w:val="nb-NO"/>
        </w:rPr>
        <w:t xml:space="preserve">1. </w:t>
      </w:r>
      <w:r w:rsidR="007D49CC" w:rsidRPr="006703FA">
        <w:rPr>
          <w:b/>
          <w:sz w:val="28"/>
          <w:szCs w:val="28"/>
          <w:highlight w:val="white"/>
        </w:rPr>
        <w:t xml:space="preserve">MỤC </w:t>
      </w:r>
      <w:r w:rsidR="007D49CC">
        <w:rPr>
          <w:b/>
          <w:sz w:val="28"/>
          <w:szCs w:val="28"/>
          <w:highlight w:val="white"/>
        </w:rPr>
        <w:t>ĐÍCH, YÊU CẦU</w:t>
      </w:r>
    </w:p>
    <w:p w:rsidR="007D49CC" w:rsidRPr="006703FA" w:rsidRDefault="007D49CC" w:rsidP="007D49CC">
      <w:pPr>
        <w:pStyle w:val="BodyText3"/>
        <w:spacing w:after="0" w:line="26" w:lineRule="atLeast"/>
        <w:ind w:firstLine="720"/>
        <w:jc w:val="both"/>
        <w:rPr>
          <w:rFonts w:ascii="Times New Roman" w:hAnsi="Times New Roman"/>
          <w:b/>
          <w:noProof/>
          <w:sz w:val="28"/>
          <w:szCs w:val="28"/>
          <w:highlight w:val="white"/>
          <w:lang w:val="en-US"/>
        </w:rPr>
      </w:pPr>
      <w:r>
        <w:rPr>
          <w:b/>
          <w:sz w:val="26"/>
          <w:szCs w:val="26"/>
          <w:lang w:val="nb-NO"/>
        </w:rPr>
        <w:t xml:space="preserve">         </w:t>
      </w:r>
      <w:r w:rsidRPr="006703FA">
        <w:rPr>
          <w:rFonts w:ascii="Times New Roman" w:hAnsi="Times New Roman"/>
          <w:b/>
          <w:noProof/>
          <w:sz w:val="28"/>
          <w:szCs w:val="28"/>
          <w:highlight w:val="white"/>
          <w:lang w:val="en-US"/>
        </w:rPr>
        <w:t xml:space="preserve">2. </w:t>
      </w:r>
      <w:r>
        <w:rPr>
          <w:rFonts w:ascii="Times New Roman" w:hAnsi="Times New Roman"/>
          <w:b/>
          <w:noProof/>
          <w:sz w:val="28"/>
          <w:szCs w:val="28"/>
          <w:highlight w:val="white"/>
          <w:lang w:val="en-US"/>
        </w:rPr>
        <w:t xml:space="preserve">NỘI DUNG </w:t>
      </w:r>
    </w:p>
    <w:p w:rsidR="007D49CC" w:rsidRPr="007D49CC" w:rsidRDefault="007D49CC" w:rsidP="007D49CC">
      <w:pPr>
        <w:spacing w:before="120" w:after="120" w:line="276" w:lineRule="auto"/>
        <w:jc w:val="both"/>
        <w:rPr>
          <w:b/>
          <w:sz w:val="28"/>
          <w:szCs w:val="28"/>
          <w:highlight w:val="white"/>
        </w:rPr>
      </w:pPr>
      <w:r>
        <w:rPr>
          <w:b/>
          <w:sz w:val="28"/>
          <w:szCs w:val="28"/>
          <w:highlight w:val="white"/>
        </w:rPr>
        <w:t xml:space="preserve">                 3. KINH PHÍ</w:t>
      </w:r>
    </w:p>
    <w:p w:rsidR="00B94CF8" w:rsidRDefault="00B94CF8" w:rsidP="00B94CF8">
      <w:pPr>
        <w:spacing w:before="120" w:after="120" w:line="276" w:lineRule="auto"/>
        <w:jc w:val="both"/>
        <w:rPr>
          <w:sz w:val="26"/>
          <w:szCs w:val="26"/>
          <w:lang w:val="nb-NO"/>
        </w:rPr>
      </w:pPr>
      <w:r>
        <w:rPr>
          <w:b/>
          <w:sz w:val="26"/>
          <w:szCs w:val="26"/>
          <w:lang w:val="nb-NO"/>
        </w:rPr>
        <w:t xml:space="preserve">  - </w:t>
      </w:r>
      <w:r>
        <w:rPr>
          <w:sz w:val="26"/>
          <w:szCs w:val="26"/>
          <w:lang w:val="nb-NO"/>
        </w:rPr>
        <w:t xml:space="preserve">Đến tháng 11/2019 Trường ban hành Danh mục Tài liệu áp dụng từ 01/11/2019 tại Trường Cao Đẳng </w:t>
      </w:r>
      <w:r w:rsidR="00DD48A6">
        <w:rPr>
          <w:sz w:val="26"/>
          <w:szCs w:val="26"/>
          <w:lang w:val="nb-NO"/>
        </w:rPr>
        <w:t>Lý Tự Trọng Thành phố Hồ Chí Minh</w:t>
      </w:r>
      <w:r>
        <w:rPr>
          <w:sz w:val="26"/>
          <w:szCs w:val="26"/>
          <w:lang w:val="nb-NO"/>
        </w:rPr>
        <w:t xml:space="preserve"> (</w:t>
      </w:r>
      <w:r>
        <w:rPr>
          <w:b/>
          <w:i/>
          <w:sz w:val="26"/>
          <w:szCs w:val="26"/>
          <w:lang w:val="nb-NO"/>
        </w:rPr>
        <w:t>4.6.05</w:t>
      </w:r>
      <w:r>
        <w:rPr>
          <w:i/>
          <w:sz w:val="26"/>
          <w:szCs w:val="26"/>
          <w:lang w:val="nb-NO"/>
        </w:rPr>
        <w:t>-</w:t>
      </w:r>
      <w:r>
        <w:rPr>
          <w:i/>
          <w:lang w:val="nb-NO"/>
        </w:rPr>
        <w:t xml:space="preserve"> </w:t>
      </w:r>
      <w:r>
        <w:rPr>
          <w:i/>
          <w:sz w:val="26"/>
          <w:szCs w:val="26"/>
          <w:lang w:val="nb-NO"/>
        </w:rPr>
        <w:t xml:space="preserve">Danh mục Tài liệu áp dụng từ 01/11/2019 tại Trường Cao Đẳng </w:t>
      </w:r>
      <w:r w:rsidR="00DD48A6">
        <w:rPr>
          <w:i/>
          <w:sz w:val="26"/>
          <w:szCs w:val="26"/>
          <w:lang w:val="nb-NO"/>
        </w:rPr>
        <w:t>Lý Tự Trọng Thành phố Hồ Chí Minh</w:t>
      </w:r>
      <w:r>
        <w:rPr>
          <w:sz w:val="26"/>
          <w:szCs w:val="26"/>
          <w:lang w:val="nb-NO"/>
        </w:rPr>
        <w:t xml:space="preserve">). Danh mục tài liệu gồm </w:t>
      </w:r>
      <w:r w:rsidR="006B7333">
        <w:rPr>
          <w:sz w:val="26"/>
          <w:szCs w:val="26"/>
          <w:highlight w:val="yellow"/>
          <w:lang w:val="nb-NO"/>
        </w:rPr>
        <w:t>31</w:t>
      </w:r>
      <w:r w:rsidRPr="007D49CC">
        <w:rPr>
          <w:sz w:val="26"/>
          <w:szCs w:val="26"/>
          <w:highlight w:val="yellow"/>
          <w:lang w:val="nb-NO"/>
        </w:rPr>
        <w:t xml:space="preserve"> Quy trình.</w:t>
      </w:r>
    </w:p>
    <w:p w:rsidR="00B94CF8" w:rsidRDefault="00B94CF8" w:rsidP="00B94CF8">
      <w:pPr>
        <w:spacing w:before="120" w:after="120" w:line="276" w:lineRule="auto"/>
        <w:jc w:val="both"/>
        <w:rPr>
          <w:sz w:val="26"/>
          <w:szCs w:val="26"/>
          <w:lang w:val="nb-NO"/>
        </w:rPr>
      </w:pPr>
      <w:r>
        <w:rPr>
          <w:b/>
          <w:sz w:val="26"/>
          <w:szCs w:val="26"/>
          <w:lang w:val="nb-NO"/>
        </w:rPr>
        <w:t xml:space="preserve">   </w:t>
      </w:r>
      <w:r>
        <w:rPr>
          <w:sz w:val="26"/>
          <w:szCs w:val="26"/>
          <w:lang w:val="nb-NO"/>
        </w:rPr>
        <w:t>* Kiểm tra  Danh mục tài liệu cho thấy các hoạt động bắt buộc phải xây dựng quy trình, công cụ đảm bảo chất lượng đều có, thể hiện ở:</w:t>
      </w:r>
    </w:p>
    <w:p w:rsidR="00B94CF8" w:rsidRDefault="00B94CF8" w:rsidP="00B94CF8">
      <w:pPr>
        <w:jc w:val="both"/>
        <w:rPr>
          <w:b/>
          <w:bCs/>
          <w:spacing w:val="-1"/>
          <w:sz w:val="26"/>
          <w:szCs w:val="26"/>
          <w:lang w:val="pt-BR"/>
        </w:rPr>
      </w:pPr>
      <w:r>
        <w:rPr>
          <w:sz w:val="26"/>
          <w:szCs w:val="26"/>
          <w:lang w:val="nb-NO"/>
        </w:rPr>
        <w:t xml:space="preserve">    </w:t>
      </w:r>
      <w:r>
        <w:rPr>
          <w:b/>
          <w:bCs/>
          <w:spacing w:val="-1"/>
          <w:sz w:val="26"/>
          <w:szCs w:val="26"/>
          <w:lang w:val="pt-BR"/>
        </w:rPr>
        <w:t>1. Xây dựng, lựa chọn, chỉnh sửa, bổ sung chương trình đào tạo:</w:t>
      </w:r>
    </w:p>
    <w:p w:rsidR="00B94CF8" w:rsidRDefault="002C3647"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 xml:space="preserve">ADM-PR-01-2- Quy trình cập nhật </w:t>
      </w:r>
      <w:r w:rsidR="00B94CF8">
        <w:rPr>
          <w:rFonts w:ascii="Times New Roman" w:hAnsi="Times New Roman"/>
          <w:sz w:val="26"/>
          <w:szCs w:val="26"/>
        </w:rPr>
        <w:t>chương trình đào tạo</w:t>
      </w:r>
    </w:p>
    <w:p w:rsidR="00B94CF8" w:rsidRDefault="002C3647"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EEE-PR-01</w:t>
      </w:r>
      <w:r w:rsidR="00B94CF8">
        <w:rPr>
          <w:rFonts w:ascii="Times New Roman" w:hAnsi="Times New Roman"/>
          <w:sz w:val="26"/>
          <w:szCs w:val="26"/>
        </w:rPr>
        <w:t xml:space="preserve">- </w:t>
      </w:r>
      <w:r>
        <w:rPr>
          <w:rFonts w:ascii="Times New Roman" w:hAnsi="Times New Roman"/>
          <w:sz w:val="26"/>
          <w:szCs w:val="26"/>
        </w:rPr>
        <w:t>Quy trình thực hiện chương trình đào tạo ngành Điện – Điện tử</w:t>
      </w:r>
    </w:p>
    <w:p w:rsidR="00B94CF8" w:rsidRDefault="002C3647"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ME-PR-01- Quy trình thực hiện chương trình đào tạo ngành Cơ khí</w:t>
      </w:r>
    </w:p>
    <w:p w:rsidR="002C3647" w:rsidRDefault="002C3647"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AUTO-PR-01 – Quy trình thực hiện chương trình đào tạo ngành Động lực</w:t>
      </w:r>
    </w:p>
    <w:p w:rsidR="002C3647" w:rsidRDefault="002C3647"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IT-PR-01- Quy trình thực hiện chương trình đào tạo ngành Công nghệ thông tin</w:t>
      </w:r>
    </w:p>
    <w:p w:rsidR="004A17C6" w:rsidRDefault="004A17C6"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C3-PR-01-2-Quy trình xây dựng thời khóa biểu</w:t>
      </w:r>
    </w:p>
    <w:p w:rsidR="004A17C6" w:rsidRDefault="004A17C6"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C3-PR-01-3-Quy trình cập nhật thời khóa biểu</w:t>
      </w:r>
    </w:p>
    <w:p w:rsidR="00B94CF8" w:rsidRDefault="00B94CF8" w:rsidP="002C58E4">
      <w:pPr>
        <w:ind w:firstLineChars="109" w:firstLine="283"/>
        <w:jc w:val="both"/>
        <w:rPr>
          <w:b/>
          <w:bCs/>
          <w:spacing w:val="-1"/>
          <w:sz w:val="26"/>
          <w:szCs w:val="26"/>
          <w:lang w:val="pt-BR"/>
        </w:rPr>
      </w:pPr>
      <w:r>
        <w:rPr>
          <w:b/>
          <w:bCs/>
          <w:spacing w:val="-1"/>
          <w:sz w:val="26"/>
          <w:szCs w:val="26"/>
          <w:lang w:val="pt-BR"/>
        </w:rPr>
        <w:t>2. Tuyển sinh</w:t>
      </w:r>
      <w:r w:rsidR="004A17C6">
        <w:rPr>
          <w:b/>
          <w:bCs/>
          <w:spacing w:val="-1"/>
          <w:sz w:val="26"/>
          <w:szCs w:val="26"/>
          <w:lang w:val="pt-BR"/>
        </w:rPr>
        <w:t xml:space="preserve"> – Dịch vụ đào tạo</w:t>
      </w:r>
      <w:r>
        <w:rPr>
          <w:b/>
          <w:bCs/>
          <w:spacing w:val="-1"/>
          <w:sz w:val="26"/>
          <w:szCs w:val="26"/>
          <w:lang w:val="pt-BR"/>
        </w:rPr>
        <w:t>:</w:t>
      </w:r>
    </w:p>
    <w:p w:rsidR="00B94CF8" w:rsidRDefault="002C3647"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ADM-PR-02-Quy trình Tuyển sinh</w:t>
      </w:r>
      <w:r w:rsidR="00B94CF8">
        <w:rPr>
          <w:rFonts w:ascii="Times New Roman" w:hAnsi="Times New Roman"/>
          <w:sz w:val="26"/>
          <w:szCs w:val="26"/>
        </w:rPr>
        <w:tab/>
      </w:r>
    </w:p>
    <w:p w:rsidR="004A17C6" w:rsidRDefault="004A17C6"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ADM-PR_01-1-Quy trình thiết kế và phê duyệt dịch vụ đào tạo</w:t>
      </w:r>
    </w:p>
    <w:p w:rsidR="00C22265" w:rsidRDefault="00C22265" w:rsidP="00C22265">
      <w:pPr>
        <w:pStyle w:val="ListParagraph"/>
        <w:numPr>
          <w:ilvl w:val="0"/>
          <w:numId w:val="1"/>
        </w:numPr>
        <w:spacing w:after="0"/>
        <w:rPr>
          <w:rFonts w:ascii="Times New Roman" w:hAnsi="Times New Roman"/>
          <w:sz w:val="26"/>
          <w:szCs w:val="26"/>
        </w:rPr>
      </w:pPr>
      <w:r>
        <w:rPr>
          <w:rFonts w:ascii="Times New Roman" w:hAnsi="Times New Roman"/>
          <w:sz w:val="26"/>
          <w:szCs w:val="26"/>
        </w:rPr>
        <w:lastRenderedPageBreak/>
        <w:t>HR-PR-01-</w:t>
      </w:r>
      <w:r>
        <w:rPr>
          <w:rFonts w:ascii="Times New Roman" w:hAnsi="Times New Roman"/>
          <w:sz w:val="26"/>
          <w:szCs w:val="26"/>
        </w:rPr>
        <w:t>4</w:t>
      </w:r>
      <w:r>
        <w:rPr>
          <w:rFonts w:ascii="Times New Roman" w:hAnsi="Times New Roman"/>
          <w:sz w:val="26"/>
          <w:szCs w:val="26"/>
        </w:rPr>
        <w:t xml:space="preserve">-Quy trình </w:t>
      </w:r>
      <w:r>
        <w:rPr>
          <w:rFonts w:ascii="Times New Roman" w:hAnsi="Times New Roman"/>
          <w:sz w:val="26"/>
          <w:szCs w:val="26"/>
        </w:rPr>
        <w:t>cập nhật dữ liệu vào trang Web</w:t>
      </w:r>
    </w:p>
    <w:p w:rsidR="00B94CF8" w:rsidRDefault="001D7425" w:rsidP="002C58E4">
      <w:pPr>
        <w:ind w:firstLineChars="109" w:firstLine="283"/>
        <w:jc w:val="both"/>
        <w:rPr>
          <w:b/>
          <w:bCs/>
          <w:spacing w:val="-1"/>
          <w:sz w:val="26"/>
          <w:szCs w:val="26"/>
          <w:lang w:val="pt-BR"/>
        </w:rPr>
      </w:pPr>
      <w:r>
        <w:rPr>
          <w:b/>
          <w:bCs/>
          <w:spacing w:val="-1"/>
          <w:sz w:val="26"/>
          <w:szCs w:val="26"/>
          <w:lang w:val="pt-BR"/>
        </w:rPr>
        <w:t>3. Kiểm tra, thi, xét, công nhận, cấp bằng</w:t>
      </w:r>
      <w:r w:rsidR="00B94CF8">
        <w:rPr>
          <w:b/>
          <w:bCs/>
          <w:spacing w:val="-1"/>
          <w:sz w:val="26"/>
          <w:szCs w:val="26"/>
          <w:lang w:val="pt-BR"/>
        </w:rPr>
        <w:t>:</w:t>
      </w:r>
    </w:p>
    <w:p w:rsidR="00B94CF8" w:rsidRDefault="00050068"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QA-PR-01-Quy trình kiểm tra đánh giá và cấp bằng</w:t>
      </w:r>
      <w:r w:rsidR="00B94CF8">
        <w:rPr>
          <w:rFonts w:ascii="Times New Roman" w:hAnsi="Times New Roman"/>
          <w:sz w:val="26"/>
          <w:szCs w:val="26"/>
        </w:rPr>
        <w:tab/>
      </w:r>
    </w:p>
    <w:p w:rsidR="00C22265" w:rsidRDefault="00C22265" w:rsidP="00C22265">
      <w:pPr>
        <w:pStyle w:val="ListParagraph"/>
        <w:numPr>
          <w:ilvl w:val="0"/>
          <w:numId w:val="1"/>
        </w:numPr>
        <w:spacing w:after="0"/>
        <w:rPr>
          <w:rFonts w:ascii="Times New Roman" w:hAnsi="Times New Roman"/>
          <w:sz w:val="26"/>
          <w:szCs w:val="26"/>
        </w:rPr>
      </w:pPr>
      <w:r>
        <w:rPr>
          <w:rFonts w:ascii="Times New Roman" w:hAnsi="Times New Roman"/>
          <w:sz w:val="26"/>
          <w:szCs w:val="26"/>
        </w:rPr>
        <w:t>HR-PR-01-1-Quy trình kiểm soát hồ sơ</w:t>
      </w:r>
    </w:p>
    <w:p w:rsidR="00B94CF8" w:rsidRDefault="00B94CF8" w:rsidP="002C58E4">
      <w:pPr>
        <w:ind w:firstLineChars="109" w:firstLine="283"/>
        <w:jc w:val="both"/>
        <w:rPr>
          <w:b/>
          <w:bCs/>
          <w:spacing w:val="-1"/>
          <w:sz w:val="26"/>
          <w:szCs w:val="26"/>
          <w:lang w:val="pt-BR"/>
        </w:rPr>
      </w:pPr>
      <w:r>
        <w:rPr>
          <w:b/>
          <w:bCs/>
          <w:spacing w:val="-1"/>
          <w:sz w:val="26"/>
          <w:szCs w:val="26"/>
          <w:lang w:val="pt-BR"/>
        </w:rPr>
        <w:t>4. Đánh giá kết quả học tập</w:t>
      </w:r>
      <w:r w:rsidR="001D7425">
        <w:rPr>
          <w:b/>
          <w:bCs/>
          <w:spacing w:val="-1"/>
          <w:sz w:val="26"/>
          <w:szCs w:val="26"/>
          <w:lang w:val="pt-BR"/>
        </w:rPr>
        <w:t>, rèn luyện</w:t>
      </w:r>
      <w:r>
        <w:rPr>
          <w:b/>
          <w:bCs/>
          <w:spacing w:val="-1"/>
          <w:sz w:val="26"/>
          <w:szCs w:val="26"/>
          <w:lang w:val="pt-BR"/>
        </w:rPr>
        <w:t>:</w:t>
      </w:r>
    </w:p>
    <w:p w:rsidR="00B94CF8" w:rsidRDefault="00050068"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C3-PR-01-05-Quy trình thực tập tại doanh nghiệp của học sinh sinh viên</w:t>
      </w:r>
    </w:p>
    <w:p w:rsidR="001D7425" w:rsidRDefault="001D7425"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ADM-PR-04-Quy trình kiểm soát đầu ra không phù hợp</w:t>
      </w:r>
    </w:p>
    <w:p w:rsidR="001D7425" w:rsidRDefault="001D7425"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SDC-PR-01-Quy trình dịch vụ khuyến học và phát triển sinh viên</w:t>
      </w:r>
    </w:p>
    <w:p w:rsidR="00B94CF8" w:rsidRDefault="004A17C6" w:rsidP="002C58E4">
      <w:pPr>
        <w:ind w:firstLineChars="109" w:firstLine="283"/>
        <w:jc w:val="both"/>
        <w:rPr>
          <w:b/>
          <w:bCs/>
          <w:spacing w:val="-1"/>
          <w:sz w:val="26"/>
          <w:szCs w:val="26"/>
          <w:lang w:val="pt-BR"/>
        </w:rPr>
      </w:pPr>
      <w:r>
        <w:rPr>
          <w:b/>
          <w:bCs/>
          <w:spacing w:val="-1"/>
          <w:sz w:val="26"/>
          <w:szCs w:val="26"/>
          <w:lang w:val="pt-BR"/>
        </w:rPr>
        <w:t>5.</w:t>
      </w:r>
      <w:r w:rsidR="00B94CF8">
        <w:rPr>
          <w:b/>
          <w:bCs/>
          <w:spacing w:val="-1"/>
          <w:sz w:val="26"/>
          <w:szCs w:val="26"/>
          <w:lang w:val="pt-BR"/>
        </w:rPr>
        <w:t xml:space="preserve"> Tuyển dụng, quy hoạch, đào tạo, bồi dưỡng, đánh giá, phân loại Giảng viên, Cán bộ quản lý:</w:t>
      </w:r>
    </w:p>
    <w:p w:rsidR="00B94CF8" w:rsidRDefault="001D7425"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 xml:space="preserve">HR-PR-02-01-Quy trình tuyển dụng </w:t>
      </w:r>
    </w:p>
    <w:p w:rsidR="001D7425" w:rsidRDefault="001D7425"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HR-PR-02-02-Quy trình phát triển nhân viên</w:t>
      </w:r>
    </w:p>
    <w:p w:rsidR="001D7425" w:rsidRDefault="001D7425"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C3-PR-01-1-Quy trình hợp đồng giảng viên thỉnh giảng</w:t>
      </w:r>
    </w:p>
    <w:p w:rsidR="001D7425" w:rsidRDefault="001D7425"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C3-PR-01-4-Quy trình thực tập tại doanh nghiệp của giảng viên</w:t>
      </w:r>
    </w:p>
    <w:p w:rsidR="004A17C6" w:rsidRDefault="004A17C6"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QA-PR-02-Quy trình đánh giá nội bộ- phân tích dữ liệu</w:t>
      </w:r>
    </w:p>
    <w:p w:rsidR="00B94CF8" w:rsidRDefault="004A17C6" w:rsidP="002C58E4">
      <w:pPr>
        <w:ind w:firstLineChars="109" w:firstLine="283"/>
        <w:jc w:val="both"/>
        <w:rPr>
          <w:b/>
          <w:bCs/>
          <w:spacing w:val="-1"/>
          <w:sz w:val="26"/>
          <w:szCs w:val="26"/>
          <w:lang w:val="pt-BR"/>
        </w:rPr>
      </w:pPr>
      <w:r>
        <w:rPr>
          <w:b/>
          <w:bCs/>
          <w:spacing w:val="-1"/>
          <w:sz w:val="26"/>
          <w:szCs w:val="26"/>
          <w:lang w:val="pt-BR"/>
        </w:rPr>
        <w:t>6</w:t>
      </w:r>
      <w:r w:rsidR="00B94CF8">
        <w:rPr>
          <w:b/>
          <w:bCs/>
          <w:spacing w:val="-1"/>
          <w:sz w:val="26"/>
          <w:szCs w:val="26"/>
          <w:lang w:val="pt-BR"/>
        </w:rPr>
        <w:t>. Sử dụng, bảo trì, bảo dưỡng thiết bị</w:t>
      </w:r>
    </w:p>
    <w:p w:rsidR="00B94CF8" w:rsidRDefault="001D7425"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MA-PR-01-01-Quy trình bảo dưỡng máy móc, thiết bị, công cụ</w:t>
      </w:r>
    </w:p>
    <w:p w:rsidR="001D7425" w:rsidRDefault="001D7425"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MA-PR-01-02-Quy trình xử lý sự cố máy móc, thiết bị, công cụ</w:t>
      </w:r>
    </w:p>
    <w:p w:rsidR="001D7425" w:rsidRDefault="001D7425"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FIN-PR-01-Quy trình kiểm soát hoạt động mua sắm và quản lý nhà cung cấp</w:t>
      </w:r>
    </w:p>
    <w:p w:rsidR="00B94CF8" w:rsidRDefault="004A17C6" w:rsidP="002C58E4">
      <w:pPr>
        <w:ind w:firstLineChars="109" w:firstLine="283"/>
        <w:jc w:val="both"/>
        <w:rPr>
          <w:b/>
          <w:bCs/>
          <w:spacing w:val="-1"/>
          <w:sz w:val="26"/>
          <w:szCs w:val="26"/>
          <w:lang w:val="pt-BR"/>
        </w:rPr>
      </w:pPr>
      <w:r>
        <w:rPr>
          <w:b/>
          <w:bCs/>
          <w:spacing w:val="-1"/>
          <w:sz w:val="26"/>
          <w:szCs w:val="26"/>
          <w:lang w:val="pt-BR"/>
        </w:rPr>
        <w:t>7</w:t>
      </w:r>
      <w:r w:rsidR="00B94CF8">
        <w:rPr>
          <w:b/>
          <w:bCs/>
          <w:spacing w:val="-1"/>
          <w:sz w:val="26"/>
          <w:szCs w:val="26"/>
          <w:lang w:val="pt-BR"/>
        </w:rPr>
        <w:t>. Khảo sát HSSV sau tốt nghiệp:</w:t>
      </w:r>
    </w:p>
    <w:p w:rsidR="004A17C6" w:rsidRDefault="004A17C6" w:rsidP="004A17C6">
      <w:pPr>
        <w:pStyle w:val="ListParagraph"/>
        <w:numPr>
          <w:ilvl w:val="0"/>
          <w:numId w:val="1"/>
        </w:numPr>
        <w:spacing w:after="0"/>
        <w:rPr>
          <w:rFonts w:ascii="Times New Roman" w:hAnsi="Times New Roman"/>
          <w:sz w:val="26"/>
          <w:szCs w:val="26"/>
        </w:rPr>
      </w:pPr>
      <w:r>
        <w:rPr>
          <w:rFonts w:ascii="Times New Roman" w:hAnsi="Times New Roman"/>
          <w:sz w:val="26"/>
          <w:szCs w:val="26"/>
        </w:rPr>
        <w:t xml:space="preserve">CCD-WI-01-01-quy </w:t>
      </w:r>
      <w:r>
        <w:rPr>
          <w:rFonts w:ascii="Times New Roman" w:hAnsi="Times New Roman"/>
          <w:sz w:val="26"/>
          <w:szCs w:val="26"/>
        </w:rPr>
        <w:t>trình theo dõi tình trạng có việc làm và sự hài lòng của sinh viên</w:t>
      </w:r>
    </w:p>
    <w:p w:rsidR="00B94CF8" w:rsidRDefault="004A17C6" w:rsidP="002C58E4">
      <w:pPr>
        <w:ind w:firstLineChars="109" w:firstLine="283"/>
        <w:jc w:val="both"/>
        <w:rPr>
          <w:b/>
          <w:bCs/>
          <w:spacing w:val="-1"/>
          <w:sz w:val="26"/>
          <w:szCs w:val="26"/>
          <w:lang w:val="pt-BR"/>
        </w:rPr>
      </w:pPr>
      <w:r>
        <w:rPr>
          <w:b/>
          <w:bCs/>
          <w:spacing w:val="-1"/>
          <w:sz w:val="26"/>
          <w:szCs w:val="26"/>
          <w:lang w:val="pt-BR"/>
        </w:rPr>
        <w:t>8</w:t>
      </w:r>
      <w:r w:rsidR="00B94CF8">
        <w:rPr>
          <w:b/>
          <w:bCs/>
          <w:spacing w:val="-1"/>
          <w:sz w:val="26"/>
          <w:szCs w:val="26"/>
          <w:lang w:val="pt-BR"/>
        </w:rPr>
        <w:t>. Khảo sát HSSV, GV, CBQL, NV:</w:t>
      </w:r>
    </w:p>
    <w:p w:rsidR="004A17C6" w:rsidRDefault="004A17C6" w:rsidP="004A17C6">
      <w:pPr>
        <w:pStyle w:val="ListParagraph"/>
        <w:numPr>
          <w:ilvl w:val="0"/>
          <w:numId w:val="1"/>
        </w:numPr>
        <w:spacing w:after="0"/>
        <w:rPr>
          <w:rFonts w:ascii="Times New Roman" w:hAnsi="Times New Roman"/>
          <w:sz w:val="26"/>
          <w:szCs w:val="26"/>
        </w:rPr>
      </w:pPr>
      <w:r>
        <w:rPr>
          <w:rFonts w:ascii="Times New Roman" w:hAnsi="Times New Roman"/>
          <w:sz w:val="26"/>
          <w:szCs w:val="26"/>
        </w:rPr>
        <w:t>CCD-WI-01-02-quy trình hướng dẫn theo dõi mức độ hài lòng của sinh viên</w:t>
      </w:r>
    </w:p>
    <w:p w:rsidR="004A17C6" w:rsidRDefault="004A17C6" w:rsidP="004A17C6">
      <w:pPr>
        <w:ind w:firstLineChars="109" w:firstLine="283"/>
        <w:jc w:val="both"/>
        <w:rPr>
          <w:b/>
          <w:bCs/>
          <w:spacing w:val="-1"/>
          <w:sz w:val="26"/>
          <w:szCs w:val="26"/>
          <w:lang w:val="pt-BR"/>
        </w:rPr>
      </w:pPr>
      <w:r>
        <w:rPr>
          <w:b/>
          <w:bCs/>
          <w:spacing w:val="-1"/>
          <w:sz w:val="26"/>
          <w:szCs w:val="26"/>
          <w:lang w:val="pt-BR"/>
        </w:rPr>
        <w:t>9</w:t>
      </w:r>
      <w:r>
        <w:rPr>
          <w:b/>
          <w:bCs/>
          <w:spacing w:val="-1"/>
          <w:sz w:val="26"/>
          <w:szCs w:val="26"/>
          <w:lang w:val="pt-BR"/>
        </w:rPr>
        <w:t xml:space="preserve">. </w:t>
      </w:r>
      <w:r>
        <w:rPr>
          <w:b/>
          <w:bCs/>
          <w:spacing w:val="-1"/>
          <w:sz w:val="26"/>
          <w:szCs w:val="26"/>
          <w:lang w:val="pt-BR"/>
        </w:rPr>
        <w:t>Quản lý – Hoạch định</w:t>
      </w:r>
      <w:r>
        <w:rPr>
          <w:b/>
          <w:bCs/>
          <w:spacing w:val="-1"/>
          <w:sz w:val="26"/>
          <w:szCs w:val="26"/>
          <w:lang w:val="pt-BR"/>
        </w:rPr>
        <w:t>:</w:t>
      </w:r>
    </w:p>
    <w:p w:rsidR="004A17C6" w:rsidRDefault="004A17C6" w:rsidP="004A17C6">
      <w:pPr>
        <w:pStyle w:val="ListParagraph"/>
        <w:numPr>
          <w:ilvl w:val="0"/>
          <w:numId w:val="1"/>
        </w:numPr>
        <w:spacing w:after="0"/>
        <w:rPr>
          <w:rFonts w:ascii="Times New Roman" w:hAnsi="Times New Roman"/>
          <w:sz w:val="26"/>
          <w:szCs w:val="26"/>
        </w:rPr>
      </w:pPr>
      <w:r>
        <w:rPr>
          <w:rFonts w:ascii="Times New Roman" w:hAnsi="Times New Roman"/>
          <w:sz w:val="26"/>
          <w:szCs w:val="26"/>
        </w:rPr>
        <w:t>DIR-PR-01-Quy trình quản lý rủi ro và ứng phó đột xuất</w:t>
      </w:r>
    </w:p>
    <w:p w:rsidR="004A17C6" w:rsidRDefault="004A17C6" w:rsidP="004A17C6">
      <w:pPr>
        <w:pStyle w:val="ListParagraph"/>
        <w:numPr>
          <w:ilvl w:val="0"/>
          <w:numId w:val="1"/>
        </w:numPr>
        <w:spacing w:after="0"/>
        <w:rPr>
          <w:rFonts w:ascii="Times New Roman" w:hAnsi="Times New Roman"/>
          <w:sz w:val="26"/>
          <w:szCs w:val="26"/>
        </w:rPr>
      </w:pPr>
      <w:r>
        <w:rPr>
          <w:rFonts w:ascii="Times New Roman" w:hAnsi="Times New Roman"/>
          <w:sz w:val="26"/>
          <w:szCs w:val="26"/>
        </w:rPr>
        <w:t>DIR-WI-01-Quy trình hướng dẫn hoạch địch việc ứng phó đột xuất</w:t>
      </w:r>
    </w:p>
    <w:p w:rsidR="00C22265" w:rsidRDefault="00C22265" w:rsidP="00C22265">
      <w:pPr>
        <w:pStyle w:val="ListParagraph"/>
        <w:numPr>
          <w:ilvl w:val="0"/>
          <w:numId w:val="1"/>
        </w:numPr>
        <w:spacing w:after="0"/>
        <w:rPr>
          <w:rFonts w:ascii="Times New Roman" w:hAnsi="Times New Roman"/>
          <w:sz w:val="26"/>
          <w:szCs w:val="26"/>
        </w:rPr>
      </w:pPr>
      <w:r>
        <w:rPr>
          <w:rFonts w:ascii="Times New Roman" w:hAnsi="Times New Roman"/>
          <w:sz w:val="26"/>
          <w:szCs w:val="26"/>
        </w:rPr>
        <w:t>HR-PR-01-</w:t>
      </w:r>
      <w:r>
        <w:rPr>
          <w:rFonts w:ascii="Times New Roman" w:hAnsi="Times New Roman"/>
          <w:sz w:val="26"/>
          <w:szCs w:val="26"/>
        </w:rPr>
        <w:t>2</w:t>
      </w:r>
      <w:r>
        <w:rPr>
          <w:rFonts w:ascii="Times New Roman" w:hAnsi="Times New Roman"/>
          <w:sz w:val="26"/>
          <w:szCs w:val="26"/>
        </w:rPr>
        <w:t xml:space="preserve">-Quy trình kiểm soát </w:t>
      </w:r>
      <w:r>
        <w:rPr>
          <w:rFonts w:ascii="Times New Roman" w:hAnsi="Times New Roman"/>
          <w:sz w:val="26"/>
          <w:szCs w:val="26"/>
        </w:rPr>
        <w:t>tài liệu</w:t>
      </w:r>
    </w:p>
    <w:p w:rsidR="00C22265" w:rsidRDefault="00C22265" w:rsidP="00C22265">
      <w:pPr>
        <w:pStyle w:val="ListParagraph"/>
        <w:numPr>
          <w:ilvl w:val="0"/>
          <w:numId w:val="1"/>
        </w:numPr>
        <w:spacing w:after="0"/>
        <w:rPr>
          <w:rFonts w:ascii="Times New Roman" w:hAnsi="Times New Roman"/>
          <w:sz w:val="26"/>
          <w:szCs w:val="26"/>
        </w:rPr>
      </w:pPr>
      <w:r>
        <w:rPr>
          <w:rFonts w:ascii="Times New Roman" w:hAnsi="Times New Roman"/>
          <w:sz w:val="26"/>
          <w:szCs w:val="26"/>
        </w:rPr>
        <w:t>HR-PR-01-</w:t>
      </w:r>
      <w:r>
        <w:rPr>
          <w:rFonts w:ascii="Times New Roman" w:hAnsi="Times New Roman"/>
          <w:sz w:val="26"/>
          <w:szCs w:val="26"/>
        </w:rPr>
        <w:t>3</w:t>
      </w:r>
      <w:r>
        <w:rPr>
          <w:rFonts w:ascii="Times New Roman" w:hAnsi="Times New Roman"/>
          <w:sz w:val="26"/>
          <w:szCs w:val="26"/>
        </w:rPr>
        <w:t xml:space="preserve">-Quy trình kiểm soát </w:t>
      </w:r>
      <w:r>
        <w:rPr>
          <w:rFonts w:ascii="Times New Roman" w:hAnsi="Times New Roman"/>
          <w:sz w:val="26"/>
          <w:szCs w:val="26"/>
        </w:rPr>
        <w:t>tài liệu bên ngoài</w:t>
      </w:r>
    </w:p>
    <w:p w:rsidR="00C22265" w:rsidRDefault="00C22265" w:rsidP="00C22265">
      <w:pPr>
        <w:pStyle w:val="ListParagraph"/>
        <w:numPr>
          <w:ilvl w:val="0"/>
          <w:numId w:val="1"/>
        </w:numPr>
        <w:spacing w:after="0"/>
        <w:rPr>
          <w:rFonts w:ascii="Times New Roman" w:hAnsi="Times New Roman"/>
          <w:sz w:val="26"/>
          <w:szCs w:val="26"/>
        </w:rPr>
      </w:pPr>
      <w:r>
        <w:rPr>
          <w:rFonts w:ascii="Times New Roman" w:hAnsi="Times New Roman"/>
          <w:sz w:val="26"/>
          <w:szCs w:val="26"/>
        </w:rPr>
        <w:t>DIR</w:t>
      </w:r>
      <w:r>
        <w:rPr>
          <w:rFonts w:ascii="Times New Roman" w:hAnsi="Times New Roman"/>
          <w:sz w:val="26"/>
          <w:szCs w:val="26"/>
        </w:rPr>
        <w:t>-PR-0</w:t>
      </w:r>
      <w:r>
        <w:rPr>
          <w:rFonts w:ascii="Times New Roman" w:hAnsi="Times New Roman"/>
          <w:sz w:val="26"/>
          <w:szCs w:val="26"/>
        </w:rPr>
        <w:t>3</w:t>
      </w:r>
      <w:r>
        <w:rPr>
          <w:rFonts w:ascii="Times New Roman" w:hAnsi="Times New Roman"/>
          <w:sz w:val="26"/>
          <w:szCs w:val="26"/>
        </w:rPr>
        <w:t xml:space="preserve">-1-Quy trình </w:t>
      </w:r>
      <w:r>
        <w:rPr>
          <w:rFonts w:ascii="Times New Roman" w:hAnsi="Times New Roman"/>
          <w:sz w:val="26"/>
          <w:szCs w:val="26"/>
        </w:rPr>
        <w:t>hoạch định kinh doanh-xem xét lãnh đạo</w:t>
      </w:r>
    </w:p>
    <w:p w:rsidR="00C22265" w:rsidRDefault="00C22265" w:rsidP="00C22265">
      <w:pPr>
        <w:pStyle w:val="ListParagraph"/>
        <w:numPr>
          <w:ilvl w:val="0"/>
          <w:numId w:val="1"/>
        </w:numPr>
        <w:spacing w:after="0"/>
        <w:rPr>
          <w:rFonts w:ascii="Times New Roman" w:hAnsi="Times New Roman"/>
          <w:sz w:val="26"/>
          <w:szCs w:val="26"/>
        </w:rPr>
      </w:pPr>
      <w:r>
        <w:rPr>
          <w:rFonts w:ascii="Times New Roman" w:hAnsi="Times New Roman"/>
          <w:sz w:val="26"/>
          <w:szCs w:val="26"/>
        </w:rPr>
        <w:t>DIR-PR-03</w:t>
      </w:r>
      <w:r>
        <w:rPr>
          <w:rFonts w:ascii="Times New Roman" w:hAnsi="Times New Roman"/>
          <w:sz w:val="26"/>
          <w:szCs w:val="26"/>
        </w:rPr>
        <w:t>-2</w:t>
      </w:r>
      <w:r>
        <w:rPr>
          <w:rFonts w:ascii="Times New Roman" w:hAnsi="Times New Roman"/>
          <w:sz w:val="26"/>
          <w:szCs w:val="26"/>
        </w:rPr>
        <w:t xml:space="preserve">-Quy trình </w:t>
      </w:r>
      <w:r>
        <w:rPr>
          <w:rFonts w:ascii="Times New Roman" w:hAnsi="Times New Roman"/>
          <w:sz w:val="26"/>
          <w:szCs w:val="26"/>
        </w:rPr>
        <w:t xml:space="preserve">hoạch định </w:t>
      </w:r>
      <w:r>
        <w:rPr>
          <w:rFonts w:ascii="Times New Roman" w:hAnsi="Times New Roman"/>
          <w:sz w:val="26"/>
          <w:szCs w:val="26"/>
        </w:rPr>
        <w:t>xem xét lãnh đạo</w:t>
      </w:r>
    </w:p>
    <w:p w:rsidR="00B94CF8" w:rsidRDefault="00B94CF8" w:rsidP="00B94CF8">
      <w:pPr>
        <w:spacing w:before="120" w:after="120" w:line="276" w:lineRule="auto"/>
        <w:jc w:val="both"/>
        <w:rPr>
          <w:sz w:val="26"/>
          <w:szCs w:val="26"/>
          <w:lang w:val="pt-BR"/>
        </w:rPr>
      </w:pPr>
      <w:r>
        <w:rPr>
          <w:sz w:val="26"/>
          <w:szCs w:val="26"/>
          <w:lang w:val="nb-NO"/>
        </w:rPr>
        <w:t xml:space="preserve">     </w:t>
      </w:r>
      <w:r>
        <w:rPr>
          <w:sz w:val="26"/>
          <w:szCs w:val="26"/>
          <w:lang w:val="pt-BR"/>
        </w:rPr>
        <w:t>*Phỏng vấn đại diện CBQL, đại diện giáo viên và đại diện HSSV trường nhận xét về hệ thống đảm bảo chất lượng của trường, được các đối tượng xác nhận là hệ thống đảm bảo chất lượng của trường hoạt động có hiệu quả tốt đáp ứng với yêu cầu sử dụng</w:t>
      </w:r>
    </w:p>
    <w:p w:rsidR="00B94CF8" w:rsidRDefault="00B94CF8" w:rsidP="00B94CF8">
      <w:pPr>
        <w:outlineLvl w:val="0"/>
        <w:rPr>
          <w:sz w:val="26"/>
          <w:szCs w:val="26"/>
          <w:lang w:val="pt-BR"/>
        </w:rPr>
      </w:pPr>
      <w:r>
        <w:rPr>
          <w:sz w:val="26"/>
          <w:szCs w:val="26"/>
          <w:lang w:val="pt-BR"/>
        </w:rPr>
        <w:t xml:space="preserve">của trường, kết nối giữa các bộ phận trong trường trong quản lý, nâng cao chất lượng và hiệu quả hoạt động đào tạo của trường ( </w:t>
      </w:r>
      <w:r>
        <w:rPr>
          <w:rFonts w:eastAsia="Calibri"/>
          <w:sz w:val="27"/>
          <w:szCs w:val="27"/>
          <w:lang w:val="en-US"/>
        </w:rPr>
        <w:t xml:space="preserve">BIÊN BẢN PHỎNG VẤN/HỌP TẠI TRƯỜNG CAO ĐẲNG </w:t>
      </w:r>
      <w:r w:rsidR="00DD48A6">
        <w:rPr>
          <w:rFonts w:eastAsia="Calibri"/>
          <w:sz w:val="27"/>
          <w:szCs w:val="27"/>
          <w:lang w:val="en-US"/>
        </w:rPr>
        <w:t>LÝ TỰ TRỌNG THÀNH PHỐ HỒ CHÍ MINH</w:t>
      </w:r>
      <w:r>
        <w:rPr>
          <w:rFonts w:eastAsia="Calibri"/>
          <w:sz w:val="27"/>
          <w:szCs w:val="27"/>
          <w:lang w:val="en-US"/>
        </w:rPr>
        <w:t xml:space="preserve"> </w:t>
      </w:r>
      <w:r>
        <w:rPr>
          <w:rFonts w:eastAsia="Calibri"/>
          <w:i/>
          <w:sz w:val="27"/>
          <w:szCs w:val="27"/>
          <w:lang w:val="en-US"/>
        </w:rPr>
        <w:t xml:space="preserve">( Đối tượng được phỏng vấn: CBQL của trường); </w:t>
      </w:r>
      <w:r>
        <w:rPr>
          <w:rFonts w:eastAsia="Calibri"/>
          <w:sz w:val="27"/>
          <w:szCs w:val="27"/>
          <w:lang w:val="en-US"/>
        </w:rPr>
        <w:t xml:space="preserve">BIÊN BẢN PHỎNG VẤN/HỌP TẠI </w:t>
      </w:r>
      <w:r>
        <w:rPr>
          <w:rFonts w:eastAsia="Calibri"/>
          <w:sz w:val="27"/>
          <w:szCs w:val="27"/>
          <w:lang w:val="en-US"/>
        </w:rPr>
        <w:lastRenderedPageBreak/>
        <w:t xml:space="preserve">TRƯỜNG CAO ĐẲNG </w:t>
      </w:r>
      <w:r w:rsidR="00DD48A6">
        <w:rPr>
          <w:rFonts w:eastAsia="Calibri"/>
          <w:sz w:val="27"/>
          <w:szCs w:val="27"/>
          <w:lang w:val="en-US"/>
        </w:rPr>
        <w:t>LÝ TỰ TRỌNG THÀNH PHỐ HỒ CHÍ MINH</w:t>
      </w:r>
      <w:r>
        <w:rPr>
          <w:rFonts w:eastAsia="Calibri"/>
          <w:i/>
          <w:sz w:val="27"/>
          <w:szCs w:val="27"/>
          <w:lang w:val="en-US"/>
        </w:rPr>
        <w:t xml:space="preserve">( Đối tượng được phỏng vấn: Đại diện nhà giáo của trường); </w:t>
      </w:r>
      <w:r>
        <w:rPr>
          <w:rFonts w:eastAsia="Calibri"/>
          <w:sz w:val="27"/>
          <w:szCs w:val="27"/>
          <w:lang w:val="en-US"/>
        </w:rPr>
        <w:t xml:space="preserve">BIÊN BẢN PHỎNG VẤN/HỌP TẠI TRƯỜNG CAO ĐẲNG </w:t>
      </w:r>
      <w:r w:rsidR="00DD48A6">
        <w:rPr>
          <w:rFonts w:eastAsia="Calibri"/>
          <w:sz w:val="27"/>
          <w:szCs w:val="27"/>
          <w:lang w:val="en-US"/>
        </w:rPr>
        <w:t>LÝ TỰ TRỌNG THÀNH PHỐ HỒ CHÍ MINH</w:t>
      </w:r>
      <w:r>
        <w:rPr>
          <w:rFonts w:eastAsia="Calibri"/>
          <w:sz w:val="27"/>
          <w:szCs w:val="27"/>
          <w:lang w:val="en-US"/>
        </w:rPr>
        <w:t xml:space="preserve"> </w:t>
      </w:r>
      <w:r>
        <w:rPr>
          <w:rFonts w:eastAsia="Calibri"/>
          <w:i/>
          <w:sz w:val="27"/>
          <w:szCs w:val="27"/>
          <w:lang w:val="en-US"/>
        </w:rPr>
        <w:t>( Đối tượng</w:t>
      </w:r>
      <w:r>
        <w:rPr>
          <w:rFonts w:eastAsia="Calibri"/>
          <w:sz w:val="27"/>
          <w:szCs w:val="27"/>
          <w:lang w:val="en-US"/>
        </w:rPr>
        <w:t xml:space="preserve"> </w:t>
      </w:r>
      <w:r>
        <w:rPr>
          <w:rFonts w:eastAsia="Calibri"/>
          <w:i/>
          <w:sz w:val="27"/>
          <w:szCs w:val="27"/>
          <w:lang w:val="en-US"/>
        </w:rPr>
        <w:t>được phỏng vấn: Đại diện HSSV đang theo học của trường )</w:t>
      </w:r>
      <w:r>
        <w:rPr>
          <w:rFonts w:eastAsia="Calibri"/>
          <w:sz w:val="27"/>
          <w:szCs w:val="27"/>
          <w:lang w:val="en-US"/>
        </w:rPr>
        <w:t>.</w:t>
      </w:r>
    </w:p>
    <w:p w:rsidR="00B94CF8" w:rsidRDefault="00B94CF8" w:rsidP="00B94CF8">
      <w:pPr>
        <w:spacing w:before="120" w:after="120" w:line="276" w:lineRule="auto"/>
        <w:jc w:val="both"/>
        <w:rPr>
          <w:sz w:val="26"/>
          <w:szCs w:val="26"/>
          <w:lang w:val="nb-NO"/>
        </w:rPr>
      </w:pPr>
      <w:r>
        <w:rPr>
          <w:sz w:val="26"/>
          <w:szCs w:val="26"/>
          <w:lang w:val="nb-NO"/>
        </w:rPr>
        <w:t xml:space="preserve">      Vậy trường đạt yêu cầu của tiêu chuẩn.</w:t>
      </w:r>
    </w:p>
    <w:p w:rsidR="00B94CF8" w:rsidRDefault="00B94CF8" w:rsidP="00B94CF8">
      <w:pPr>
        <w:spacing w:before="120" w:after="120" w:line="276" w:lineRule="auto"/>
        <w:jc w:val="both"/>
        <w:rPr>
          <w:b/>
          <w:bCs/>
          <w:iCs/>
          <w:color w:val="FF0000"/>
          <w:sz w:val="26"/>
          <w:szCs w:val="26"/>
          <w:lang w:val="nb-NO"/>
        </w:rPr>
      </w:pPr>
      <w:r>
        <w:rPr>
          <w:sz w:val="26"/>
          <w:szCs w:val="26"/>
          <w:lang w:val="nb-NO"/>
        </w:rPr>
        <w:t xml:space="preserve">   </w:t>
      </w:r>
      <w:r>
        <w:rPr>
          <w:b/>
          <w:bCs/>
          <w:iCs/>
          <w:sz w:val="26"/>
          <w:szCs w:val="26"/>
          <w:lang w:val="nb-NO"/>
        </w:rPr>
        <w:t xml:space="preserve">Điểm đánh giá tiêu chuẩn 4.6:  </w:t>
      </w:r>
      <w:r>
        <w:rPr>
          <w:b/>
          <w:bCs/>
          <w:iCs/>
          <w:color w:val="FF0000"/>
          <w:sz w:val="26"/>
          <w:szCs w:val="26"/>
          <w:lang w:val="nb-NO"/>
        </w:rPr>
        <w:t>3 Điểm.</w:t>
      </w:r>
    </w:p>
    <w:p w:rsidR="00EB3A8E" w:rsidRPr="00B94CF8" w:rsidRDefault="00B94CF8">
      <w:pPr>
        <w:rPr>
          <w:sz w:val="28"/>
          <w:szCs w:val="28"/>
        </w:rPr>
      </w:pPr>
      <w:r>
        <w:rPr>
          <w:sz w:val="28"/>
          <w:szCs w:val="28"/>
        </w:rPr>
        <w:t xml:space="preserve"> </w:t>
      </w:r>
    </w:p>
    <w:sectPr w:rsidR="00EB3A8E" w:rsidRPr="00B94CF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Calibri Light">
    <w:altName w:val="Arial"/>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264ACF"/>
    <w:multiLevelType w:val="hybridMultilevel"/>
    <w:tmpl w:val="458C7046"/>
    <w:lvl w:ilvl="0" w:tplc="BA82A234">
      <w:numFmt w:val="bullet"/>
      <w:lvlText w:val="-"/>
      <w:lvlJc w:val="left"/>
      <w:pPr>
        <w:ind w:left="1138" w:hanging="360"/>
      </w:pPr>
      <w:rPr>
        <w:rFonts w:ascii="Times New Roman" w:eastAsia="Times New Roman" w:hAnsi="Times New Roman" w:cs="Times New Roman" w:hint="default"/>
      </w:rPr>
    </w:lvl>
    <w:lvl w:ilvl="1" w:tplc="04090003">
      <w:start w:val="1"/>
      <w:numFmt w:val="bullet"/>
      <w:lvlText w:val="o"/>
      <w:lvlJc w:val="left"/>
      <w:pPr>
        <w:ind w:left="1858" w:hanging="360"/>
      </w:pPr>
      <w:rPr>
        <w:rFonts w:ascii="Courier New" w:hAnsi="Courier New" w:cs="Courier New" w:hint="default"/>
      </w:rPr>
    </w:lvl>
    <w:lvl w:ilvl="2" w:tplc="04090005">
      <w:start w:val="1"/>
      <w:numFmt w:val="bullet"/>
      <w:lvlText w:val=""/>
      <w:lvlJc w:val="left"/>
      <w:pPr>
        <w:ind w:left="2578" w:hanging="360"/>
      </w:pPr>
      <w:rPr>
        <w:rFonts w:ascii="Wingdings" w:hAnsi="Wingdings" w:hint="default"/>
      </w:rPr>
    </w:lvl>
    <w:lvl w:ilvl="3" w:tplc="04090001">
      <w:start w:val="1"/>
      <w:numFmt w:val="bullet"/>
      <w:lvlText w:val=""/>
      <w:lvlJc w:val="left"/>
      <w:pPr>
        <w:ind w:left="3298" w:hanging="360"/>
      </w:pPr>
      <w:rPr>
        <w:rFonts w:ascii="Symbol" w:hAnsi="Symbol" w:hint="default"/>
      </w:rPr>
    </w:lvl>
    <w:lvl w:ilvl="4" w:tplc="04090003">
      <w:start w:val="1"/>
      <w:numFmt w:val="bullet"/>
      <w:lvlText w:val="o"/>
      <w:lvlJc w:val="left"/>
      <w:pPr>
        <w:ind w:left="4018" w:hanging="360"/>
      </w:pPr>
      <w:rPr>
        <w:rFonts w:ascii="Courier New" w:hAnsi="Courier New" w:cs="Courier New" w:hint="default"/>
      </w:rPr>
    </w:lvl>
    <w:lvl w:ilvl="5" w:tplc="04090005">
      <w:start w:val="1"/>
      <w:numFmt w:val="bullet"/>
      <w:lvlText w:val=""/>
      <w:lvlJc w:val="left"/>
      <w:pPr>
        <w:ind w:left="4738" w:hanging="360"/>
      </w:pPr>
      <w:rPr>
        <w:rFonts w:ascii="Wingdings" w:hAnsi="Wingdings" w:hint="default"/>
      </w:rPr>
    </w:lvl>
    <w:lvl w:ilvl="6" w:tplc="04090001">
      <w:start w:val="1"/>
      <w:numFmt w:val="bullet"/>
      <w:lvlText w:val=""/>
      <w:lvlJc w:val="left"/>
      <w:pPr>
        <w:ind w:left="5458" w:hanging="360"/>
      </w:pPr>
      <w:rPr>
        <w:rFonts w:ascii="Symbol" w:hAnsi="Symbol" w:hint="default"/>
      </w:rPr>
    </w:lvl>
    <w:lvl w:ilvl="7" w:tplc="04090003">
      <w:start w:val="1"/>
      <w:numFmt w:val="bullet"/>
      <w:lvlText w:val="o"/>
      <w:lvlJc w:val="left"/>
      <w:pPr>
        <w:ind w:left="6178" w:hanging="360"/>
      </w:pPr>
      <w:rPr>
        <w:rFonts w:ascii="Courier New" w:hAnsi="Courier New" w:cs="Courier New" w:hint="default"/>
      </w:rPr>
    </w:lvl>
    <w:lvl w:ilvl="8" w:tplc="04090005">
      <w:start w:val="1"/>
      <w:numFmt w:val="bullet"/>
      <w:lvlText w:val=""/>
      <w:lvlJc w:val="left"/>
      <w:pPr>
        <w:ind w:left="6898"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4CF8"/>
    <w:rsid w:val="00006D7D"/>
    <w:rsid w:val="00050068"/>
    <w:rsid w:val="001D7425"/>
    <w:rsid w:val="00212EA7"/>
    <w:rsid w:val="002C3647"/>
    <w:rsid w:val="002C58E4"/>
    <w:rsid w:val="00472D7D"/>
    <w:rsid w:val="004A17C6"/>
    <w:rsid w:val="006B7333"/>
    <w:rsid w:val="007D49CC"/>
    <w:rsid w:val="008B7996"/>
    <w:rsid w:val="009800B6"/>
    <w:rsid w:val="009A78AA"/>
    <w:rsid w:val="00AB52AA"/>
    <w:rsid w:val="00AF56E0"/>
    <w:rsid w:val="00B94CF8"/>
    <w:rsid w:val="00BC4FC0"/>
    <w:rsid w:val="00C22265"/>
    <w:rsid w:val="00D177C9"/>
    <w:rsid w:val="00D93C19"/>
    <w:rsid w:val="00DD48A6"/>
    <w:rsid w:val="00EA30C0"/>
    <w:rsid w:val="00EB3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4CF8"/>
    <w:pPr>
      <w:spacing w:after="0" w:line="240" w:lineRule="auto"/>
    </w:pPr>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4CF8"/>
    <w:pPr>
      <w:spacing w:after="200" w:line="276" w:lineRule="auto"/>
      <w:ind w:left="720"/>
      <w:contextualSpacing/>
    </w:pPr>
    <w:rPr>
      <w:rFonts w:ascii="Calibri" w:hAnsi="Calibri"/>
      <w:sz w:val="22"/>
      <w:szCs w:val="22"/>
      <w:lang w:val="en-US"/>
    </w:rPr>
  </w:style>
  <w:style w:type="paragraph" w:styleId="BodyText3">
    <w:name w:val="Body Text 3"/>
    <w:basedOn w:val="Normal"/>
    <w:link w:val="BodyText3Char"/>
    <w:rsid w:val="007D49CC"/>
    <w:pPr>
      <w:spacing w:after="120"/>
    </w:pPr>
    <w:rPr>
      <w:rFonts w:ascii="VNI-Times" w:hAnsi="VNI-Times"/>
      <w:sz w:val="16"/>
      <w:szCs w:val="16"/>
      <w:lang w:val="x-none" w:eastAsia="x-none"/>
    </w:rPr>
  </w:style>
  <w:style w:type="character" w:customStyle="1" w:styleId="BodyText3Char">
    <w:name w:val="Body Text 3 Char"/>
    <w:basedOn w:val="DefaultParagraphFont"/>
    <w:link w:val="BodyText3"/>
    <w:rsid w:val="007D49CC"/>
    <w:rPr>
      <w:rFonts w:ascii="VNI-Times" w:eastAsia="Times New Roman" w:hAnsi="VNI-Times" w:cs="Times New Roman"/>
      <w:sz w:val="16"/>
      <w:szCs w:val="16"/>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4CF8"/>
    <w:pPr>
      <w:spacing w:after="0" w:line="240" w:lineRule="auto"/>
    </w:pPr>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4CF8"/>
    <w:pPr>
      <w:spacing w:after="200" w:line="276" w:lineRule="auto"/>
      <w:ind w:left="720"/>
      <w:contextualSpacing/>
    </w:pPr>
    <w:rPr>
      <w:rFonts w:ascii="Calibri" w:hAnsi="Calibri"/>
      <w:sz w:val="22"/>
      <w:szCs w:val="22"/>
      <w:lang w:val="en-US"/>
    </w:rPr>
  </w:style>
  <w:style w:type="paragraph" w:styleId="BodyText3">
    <w:name w:val="Body Text 3"/>
    <w:basedOn w:val="Normal"/>
    <w:link w:val="BodyText3Char"/>
    <w:rsid w:val="007D49CC"/>
    <w:pPr>
      <w:spacing w:after="120"/>
    </w:pPr>
    <w:rPr>
      <w:rFonts w:ascii="VNI-Times" w:hAnsi="VNI-Times"/>
      <w:sz w:val="16"/>
      <w:szCs w:val="16"/>
      <w:lang w:val="x-none" w:eastAsia="x-none"/>
    </w:rPr>
  </w:style>
  <w:style w:type="character" w:customStyle="1" w:styleId="BodyText3Char">
    <w:name w:val="Body Text 3 Char"/>
    <w:basedOn w:val="DefaultParagraphFont"/>
    <w:link w:val="BodyText3"/>
    <w:rsid w:val="007D49CC"/>
    <w:rPr>
      <w:rFonts w:ascii="VNI-Times" w:eastAsia="Times New Roman" w:hAnsi="VNI-Times" w:cs="Times New Roman"/>
      <w:sz w:val="16"/>
      <w:szCs w:val="16"/>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9160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4</Pages>
  <Words>909</Words>
  <Characters>5182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Tuyet KT</cp:lastModifiedBy>
  <cp:revision>7</cp:revision>
  <dcterms:created xsi:type="dcterms:W3CDTF">2019-11-25T16:36:00Z</dcterms:created>
  <dcterms:modified xsi:type="dcterms:W3CDTF">2019-11-26T08:18:00Z</dcterms:modified>
</cp:coreProperties>
</file>